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24C" w:rsidRDefault="00040E2F">
      <w:bookmarkStart w:id="0" w:name="_GoBack"/>
      <w:bookmarkEnd w:id="0"/>
      <w:r>
        <w:rPr>
          <w:noProof/>
          <w:lang w:eastAsia="zh-CN"/>
        </w:rPr>
        <mc:AlternateContent>
          <mc:Choice Requires="wps">
            <w:drawing>
              <wp:anchor distT="0" distB="0" distL="114300" distR="114300" simplePos="0" relativeHeight="251649024" behindDoc="0" locked="0" layoutInCell="1" allowOverlap="1" wp14:anchorId="32E57678" wp14:editId="27FE9F34">
                <wp:simplePos x="0" y="0"/>
                <wp:positionH relativeFrom="column">
                  <wp:posOffset>0</wp:posOffset>
                </wp:positionH>
                <wp:positionV relativeFrom="paragraph">
                  <wp:posOffset>-265814</wp:posOffset>
                </wp:positionV>
                <wp:extent cx="765544" cy="344805"/>
                <wp:effectExtent l="0" t="0" r="15875" b="17145"/>
                <wp:wrapNone/>
                <wp:docPr id="3" name="Text Box 3"/>
                <wp:cNvGraphicFramePr/>
                <a:graphic xmlns:a="http://schemas.openxmlformats.org/drawingml/2006/main">
                  <a:graphicData uri="http://schemas.microsoft.com/office/word/2010/wordprocessingShape">
                    <wps:wsp>
                      <wps:cNvSpPr txBox="1"/>
                      <wps:spPr>
                        <a:xfrm>
                          <a:off x="0" y="0"/>
                          <a:ext cx="765544" cy="344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1DC" w:rsidRDefault="00FC61DC">
                            <w:r>
                              <w:t xml:space="preserve">EK </w:t>
                            </w:r>
                            <w:r w:rsidR="00040E2F">
                              <w:t>1</w:t>
                            </w:r>
                            <w:r w:rsidR="00CD19CD">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57678" id="_x0000_t202" coordsize="21600,21600" o:spt="202" path="m,l,21600r21600,l21600,xe">
                <v:stroke joinstyle="miter"/>
                <v:path gradientshapeok="t" o:connecttype="rect"/>
              </v:shapetype>
              <v:shape id="Text Box 3" o:spid="_x0000_s1026" type="#_x0000_t202" style="position:absolute;margin-left:0;margin-top:-20.95pt;width:60.3pt;height:2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DckwIAALEFAAAOAAAAZHJzL2Uyb0RvYy54bWysVEtPGzEQvlfqf7B8L5vHBmjEBqUgqkoI&#10;UKHi7HjtxML2uLaT3fTXM/ZuQqBcqHrZHXu+eX2embPz1miyET4osBUdHg0oEZZDreyyor8err6c&#10;UhIiszXTYEVFtyLQ89nnT2eNm4oRrEDXwhN0YsO0cRVdxeimRRH4ShgWjsAJi0oJ3rCIR78sas8a&#10;9G50MRoMjosGfO08cBEC3l52SjrL/qUUPN5KGUQkuqKYW8xfn7+L9C1mZ2y69MytFO/TYP+QhWHK&#10;YtC9q0sWGVl79Zcro7iHADIecTAFSKm4yDVgNcPBm2ruV8yJXAuSE9yepvD/3PKbzZ0nqq7omBLL&#10;DD7Rg2gj+QYtGSd2GhemCLp3CIstXuMr7+4DXqaiW+lN+mM5BPXI83bPbXLG8fLkeDIpS0o4qsZl&#10;eTqYJC/Fi7HzIX4XYEgSKurx6TKjbHMdYgfdQVKsAFrVV0rrfEjtIi60JxuGD61jThGdv0JpS5qK&#10;Ho8ng+z4lS653tsvNONPfXoHKPSnbQoncmP1aSWCOiKyFLdaJIy2P4VEYjMf7+TIOBd2n2dGJ5TE&#10;ij5i2ONfsvqIcVcHWuTIYOPe2CgLvmPpNbX1045a2eHxDQ/qTmJsF23fOAuot9g3Hrq5C45fKST6&#10;moV4xzwOGrYKLo94ix+pAV8HeomSFfg/790nPPY/ailpcHArGn6vmReU6B8WJ+PrsCzTpOdDOTkZ&#10;4cEfahaHGrs2F4AtM8Q15XgWEz7qnSg9mEfcMfMUFVXMcoxd0bgTL2K3TnBHcTGfZxDOtmPx2t47&#10;nlwnelODPbSPzLu+wSNOxg3sRpxN3/R5h02WFubrCFLlIUgEd6z2xONeyGPU77C0eA7PGfWyaWfP&#10;AAAA//8DAFBLAwQUAAYACAAAACEAN2c0D9oAAAAHAQAADwAAAGRycy9kb3ducmV2LnhtbEyPwU7D&#10;MBBE70j8g7VI3FqnVVWlIU4FqHDhREGct/HWjojXke2m4e9xTnDb0Yxm3tb7yfVipBA7zwpWywIE&#10;cet1x0bB58fLogQRE7LG3jMp+KEI++b2psZK+yu/03hMRuQSjhUqsCkNlZSxteQwLv1AnL2zDw5T&#10;lsFIHfCay10v10WxlQ47zgsWB3q21H4fL07B4cnsTFtisIdSd904fZ3fzKtS93fT4wOIRFP6C8OM&#10;n9GhyUwnf2EdRa8gP5IULDarHYjZXhdbEKf52IBsavmfv/kFAAD//wMAUEsBAi0AFAAGAAgAAAAh&#10;ALaDOJL+AAAA4QEAABMAAAAAAAAAAAAAAAAAAAAAAFtDb250ZW50X1R5cGVzXS54bWxQSwECLQAU&#10;AAYACAAAACEAOP0h/9YAAACUAQAACwAAAAAAAAAAAAAAAAAvAQAAX3JlbHMvLnJlbHNQSwECLQAU&#10;AAYACAAAACEA8Jxw3JMCAACxBQAADgAAAAAAAAAAAAAAAAAuAgAAZHJzL2Uyb0RvYy54bWxQSwEC&#10;LQAUAAYACAAAACEAN2c0D9oAAAAHAQAADwAAAAAAAAAAAAAAAADtBAAAZHJzL2Rvd25yZXYueG1s&#10;UEsFBgAAAAAEAAQA8wAAAPQFAAAAAA==&#10;" fillcolor="white [3201]" strokeweight=".5pt">
                <v:textbox>
                  <w:txbxContent>
                    <w:p w:rsidR="00FC61DC" w:rsidRDefault="00FC61DC">
                      <w:r>
                        <w:t xml:space="preserve">EK </w:t>
                      </w:r>
                      <w:r w:rsidR="00040E2F">
                        <w:t>1</w:t>
                      </w:r>
                      <w:r w:rsidR="00CD19CD">
                        <w:t>3</w:t>
                      </w:r>
                    </w:p>
                  </w:txbxContent>
                </v:textbox>
              </v:shape>
            </w:pict>
          </mc:Fallback>
        </mc:AlternateContent>
      </w:r>
      <w:r w:rsidR="00BD1D46">
        <w:rPr>
          <w:noProof/>
          <w:lang w:eastAsia="zh-CN"/>
        </w:rPr>
        <mc:AlternateContent>
          <mc:Choice Requires="wps">
            <w:drawing>
              <wp:anchor distT="0" distB="0" distL="114300" distR="114300" simplePos="0" relativeHeight="251651072" behindDoc="0" locked="0" layoutInCell="1" allowOverlap="1" wp14:anchorId="158A63D3" wp14:editId="7924521E">
                <wp:simplePos x="0" y="0"/>
                <wp:positionH relativeFrom="column">
                  <wp:posOffset>0</wp:posOffset>
                </wp:positionH>
                <wp:positionV relativeFrom="paragraph">
                  <wp:posOffset>586105</wp:posOffset>
                </wp:positionV>
                <wp:extent cx="6650355" cy="28448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65035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61DC" w:rsidRPr="00FC61DC" w:rsidRDefault="00FC61DC" w:rsidP="00FC61DC">
                            <w:pPr>
                              <w:rPr>
                                <w:i/>
                              </w:rPr>
                            </w:pPr>
                            <w:r>
                              <w:rPr>
                                <w:b/>
                              </w:rPr>
                              <w:t xml:space="preserve">EMEKLİLİK BİLGİ FORMU </w:t>
                            </w:r>
                            <w:r>
                              <w:t xml:space="preserve">                                                                                                                     </w:t>
                            </w:r>
                            <w:r w:rsidRPr="00FC61DC">
                              <w:rPr>
                                <w:i/>
                                <w:sz w:val="18"/>
                                <w:szCs w:val="18"/>
                              </w:rPr>
                              <w:t>Lütfen arka sayfayı çeviriniz.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A63D3" id="Text Box 5" o:spid="_x0000_s1027" type="#_x0000_t202" style="position:absolute;margin-left:0;margin-top:46.15pt;width:523.65pt;height:22.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DYfwIAAGkFAAAOAAAAZHJzL2Uyb0RvYy54bWysVN1P2zAQf5+0/8Hy+0hbWtZVpKgDMU1C&#10;gAYTz65j02i2z7OvTbq/fmcnKRXbC9NekvPd774/zi9aa9hOhViDK/n4ZMSZchKq2j2X/Pvj9Yc5&#10;ZxGFq4QBp0q+V5FfLN+/O2/8Qk1gA6ZSgZERFxeNL/kG0S+KIsqNsiKegFeOhBqCFUjP8FxUQTRk&#10;3ZpiMhqdFQ2EygeQKkbiXnVCvsz2tVYS77SOCpkpOcWG+Rvyd52+xfJcLJ6D8Jta9mGIf4jCitqR&#10;04OpK4GCbUP9hylbywARNJ5IsAVoXUuVc6BsxqNX2TxshFc5FypO9Icyxf9nVt7u7gOrq5LPOHPC&#10;UoseVYvsM7RslqrT+Lgg0IMnGLbEpi4P/EjMlHSrg01/SoeRnOq8P9Q2GZPEPDubjU5n5ESSbDKf&#10;Tue5+MWLtg8RvyiwLBElD9S7XFKxu4lIkRB0gCRnDq5rY3L/jGMNeTidjbLCQUIaxiWsypPQm0kZ&#10;dZFnCvdGJYxx35SmSuQEEiPPoLo0ge0ETY+QUjnMuWe7hE4oTUG8RbHHv0T1FuUuj8EzODwo29pB&#10;yNm/Crv6MYSsOzwV8ijvRGK7bvMIHBq7hmpP/Q7Q7Uv08rqmptyIiPci0IJQi2np8Y4+2gAVH3qK&#10;sw2EX3/jJzzNLUk5a2jhSh5/bkVQnJmvjib603g6TRuaH9PZxwk9wrFkfSxxW3sJ1JUxnRcvM5nw&#10;aAZSB7BPdBtWySuJhJPku+Q4kJfYnQG6LVKtVhlEO+kF3rgHL5Pp1KQ0co/tkwi+n0ukib6FYTXF&#10;4tV4dtik6WC1RdB1nt1U566qff1pn/NI97cnHYzjd0a9XMjlbwAAAP//AwBQSwMEFAAGAAgAAAAh&#10;AFHvHd/gAAAACAEAAA8AAABkcnMvZG93bnJldi54bWxMj8FOwzAQRO9I/IO1SNyo0xRoCXGqKlKF&#10;hOihpRduTrxNIux1iN028PVsT3Cb1Yxm3+TL0VlxwiF0nhRMJwkIpNqbjhoF+/f13QJEiJqMtp5Q&#10;wTcGWBbXV7nOjD/TFk+72AguoZBpBW2MfSZlqFt0Okx8j8TewQ9ORz6HRppBn7ncWZkmyaN0uiP+&#10;0Ooeyxbrz93RKXgt1xu9rVK3+LHly9th1X/tPx6Uur0ZV88gIo7xLwwXfEaHgpkqfyQThFXAQ6KC&#10;p3QG4uIm93NWFavZfAqyyOX/AcUvAAAA//8DAFBLAQItABQABgAIAAAAIQC2gziS/gAAAOEBAAAT&#10;AAAAAAAAAAAAAAAAAAAAAABbQ29udGVudF9UeXBlc10ueG1sUEsBAi0AFAAGAAgAAAAhADj9If/W&#10;AAAAlAEAAAsAAAAAAAAAAAAAAAAALwEAAF9yZWxzLy5yZWxzUEsBAi0AFAAGAAgAAAAhADfKwNh/&#10;AgAAaQUAAA4AAAAAAAAAAAAAAAAALgIAAGRycy9lMm9Eb2MueG1sUEsBAi0AFAAGAAgAAAAhAFHv&#10;Hd/gAAAACAEAAA8AAAAAAAAAAAAAAAAA2QQAAGRycy9kb3ducmV2LnhtbFBLBQYAAAAABAAEAPMA&#10;AADmBQAAAAA=&#10;" filled="f" stroked="f" strokeweight=".5pt">
                <v:textbox>
                  <w:txbxContent>
                    <w:p w:rsidR="00FC61DC" w:rsidRPr="00FC61DC" w:rsidRDefault="00FC61DC" w:rsidP="00FC61DC">
                      <w:pPr>
                        <w:rPr>
                          <w:i/>
                        </w:rPr>
                      </w:pPr>
                      <w:r>
                        <w:rPr>
                          <w:b/>
                        </w:rPr>
                        <w:t xml:space="preserve">EMEKLİLİK BİLGİ FORMU </w:t>
                      </w:r>
                      <w:r>
                        <w:t xml:space="preserve">                                                                                                                     </w:t>
                      </w:r>
                      <w:r w:rsidRPr="00FC61DC">
                        <w:rPr>
                          <w:i/>
                          <w:sz w:val="18"/>
                          <w:szCs w:val="18"/>
                        </w:rPr>
                        <w:t>Lütfen arka sayfayı çeviriniz.</w:t>
                      </w:r>
                    </w:p>
                  </w:txbxContent>
                </v:textbox>
              </v:shape>
            </w:pict>
          </mc:Fallback>
        </mc:AlternateContent>
      </w:r>
      <w:r w:rsidR="00571828">
        <w:rPr>
          <w:noProof/>
          <w:lang w:eastAsia="zh-CN"/>
        </w:rPr>
        <mc:AlternateContent>
          <mc:Choice Requires="wps">
            <w:drawing>
              <wp:anchor distT="0" distB="0" distL="114300" distR="114300" simplePos="0" relativeHeight="251666432" behindDoc="0" locked="0" layoutInCell="1" allowOverlap="1" wp14:anchorId="016F3925" wp14:editId="22EFF7D1">
                <wp:simplePos x="0" y="0"/>
                <wp:positionH relativeFrom="column">
                  <wp:posOffset>3450566</wp:posOffset>
                </wp:positionH>
                <wp:positionV relativeFrom="paragraph">
                  <wp:posOffset>5477774</wp:posOffset>
                </wp:positionV>
                <wp:extent cx="2535555" cy="29273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53555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1828" w:rsidRPr="00BD1D46" w:rsidRDefault="00571828">
                            <w:pPr>
                              <w:rPr>
                                <w:b/>
                                <w:color w:val="FFFFFF" w:themeColor="background1"/>
                              </w:rPr>
                            </w:pPr>
                            <w:r w:rsidRPr="00BD1D46">
                              <w:rPr>
                                <w:b/>
                                <w:color w:val="FFFFFF" w:themeColor="background1"/>
                              </w:rPr>
                              <w:t>EMEKLİLİK SEÇENEĞİ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6F3925" id="Text Box 20" o:spid="_x0000_s1028" type="#_x0000_t202" style="position:absolute;margin-left:271.7pt;margin-top:431.3pt;width:199.65pt;height:23.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tNgAIAAGsFAAAOAAAAZHJzL2Uyb0RvYy54bWysVE1PGzEQvVfqf7B8L5sEAiVig1IQVSUE&#10;qKHi7Hhtsqrtce1JdtNfz9i7GyLaC1VzcGZnnsfz8WYuLltr2FaFWIMr+fhoxJlyEqraPZf8x+PN&#10;p8+cRRSuEgacKvlORX45//jhovEzNYE1mEoFRk5cnDW+5GtEPyuKKNfKingEXjkyaghWIH2G56IK&#10;oiHv1hST0ei0aCBUPoBUMZL2ujPyefavtZJ4r3VUyEzJKTbMZ8jnKp3F/ELMnoPw61r2YYh/iMKK&#10;2tGje1fXAgXbhPoPV7aWASJoPJJgC9C6lirnQNmMR2+yWa6FVzkXKk70+zLF/+dW3m0fAqurkk+o&#10;PE5Y6tGjapF9gZaRiurT+Dgj2NITEFvSU58HfSRlSrvVwaZ/SoiRnVzt9tVN3iQpJ9PjKf04k2Sb&#10;nE/OjqfJTfF624eIXxVYloSSB+peLqrY3kbsoAMkPebgpjYmd9A41pT89Hg6yhf2FnJuXMKqzIXe&#10;TcqoizxLuDMqYYz7rjTVIieQFJmF6soEthXEHyGlcphzz34JnVCagnjPxR7/GtV7Lnd5DC+Dw/1l&#10;WzsIOfs3YVc/h5B1h6eaH+SdRGxXbUeCobErqHbU7wDdxEQvb2pqyq2I+CACjQi1mMYe7+nQBqj4&#10;0EucrSH8/ps+4Ym5ZOWsoZErefy1EUFxZr454vT5+OQkzWj+OJmeJUaGQ8vq0OI29gqoK2NaMF5m&#10;MeHRDKIOYJ9oOyzSq2QSTtLbJcdBvMJuEdB2kWqxyCCaSi/w1i29TK5TkxLlHtsnEXzPSyRG38Ew&#10;nGL2hp4dNt10sNgg6DpzN9W5q2pff5rozP5++6SVcfidUa87cv4CAAD//wMAUEsDBBQABgAIAAAA&#10;IQC4qUWU4wAAAAsBAAAPAAAAZHJzL2Rvd25yZXYueG1sTI/BTsMwDIbvSLxDZCRuLKV0Xdc1naZK&#10;ExJih41duKVN1lYkTmmyrfD0mBPcbPnT7+8v1pM17KJH3zsU8DiLgGlsnOqxFXB82z5kwHyQqKRx&#10;qAV8aQ/r8vamkLlyV9zryyG0jELQ51JAF8KQc+6bTlvpZ27QSLeTG60MtI4tV6O8Urg1PI6ilFvZ&#10;I33o5KCrTjcfh7MV8FJtd3Jfxzb7NtXz62kzfB7f50Lc302bFbCgp/AHw68+qUNJTrU7o/LMCJgn&#10;TwmhArI0ToERsUziBbCahihbAC8L/r9D+QMAAP//AwBQSwECLQAUAAYACAAAACEAtoM4kv4AAADh&#10;AQAAEwAAAAAAAAAAAAAAAAAAAAAAW0NvbnRlbnRfVHlwZXNdLnhtbFBLAQItABQABgAIAAAAIQA4&#10;/SH/1gAAAJQBAAALAAAAAAAAAAAAAAAAAC8BAABfcmVscy8ucmVsc1BLAQItABQABgAIAAAAIQCX&#10;OitNgAIAAGsFAAAOAAAAAAAAAAAAAAAAAC4CAABkcnMvZTJvRG9jLnhtbFBLAQItABQABgAIAAAA&#10;IQC4qUWU4wAAAAsBAAAPAAAAAAAAAAAAAAAAANoEAABkcnMvZG93bnJldi54bWxQSwUGAAAAAAQA&#10;BADzAAAA6gUAAAAA&#10;" filled="f" stroked="f" strokeweight=".5pt">
                <v:textbox>
                  <w:txbxContent>
                    <w:p w:rsidR="00571828" w:rsidRPr="00BD1D46" w:rsidRDefault="00571828">
                      <w:pPr>
                        <w:rPr>
                          <w:b/>
                          <w:color w:val="FFFFFF" w:themeColor="background1"/>
                        </w:rPr>
                      </w:pPr>
                      <w:r w:rsidRPr="00BD1D46">
                        <w:rPr>
                          <w:b/>
                          <w:color w:val="FFFFFF" w:themeColor="background1"/>
                        </w:rPr>
                        <w:t>EMEKLİLİK SEÇENEĞİ IV</w:t>
                      </w:r>
                    </w:p>
                  </w:txbxContent>
                </v:textbox>
              </v:shape>
            </w:pict>
          </mc:Fallback>
        </mc:AlternateContent>
      </w:r>
      <w:r w:rsidR="00571828">
        <w:rPr>
          <w:noProof/>
          <w:lang w:eastAsia="zh-CN"/>
        </w:rPr>
        <mc:AlternateContent>
          <mc:Choice Requires="wps">
            <w:drawing>
              <wp:anchor distT="0" distB="0" distL="114300" distR="114300" simplePos="0" relativeHeight="251664384" behindDoc="0" locked="0" layoutInCell="1" allowOverlap="1" wp14:anchorId="6B02C951" wp14:editId="64F21D33">
                <wp:simplePos x="0" y="0"/>
                <wp:positionH relativeFrom="column">
                  <wp:posOffset>0</wp:posOffset>
                </wp:positionH>
                <wp:positionV relativeFrom="paragraph">
                  <wp:posOffset>5477774</wp:posOffset>
                </wp:positionV>
                <wp:extent cx="2786332" cy="293298"/>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786332"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1828" w:rsidRPr="00BD1D46" w:rsidRDefault="00571828">
                            <w:pPr>
                              <w:rPr>
                                <w:b/>
                              </w:rPr>
                            </w:pPr>
                            <w:r w:rsidRPr="00BD1D46">
                              <w:rPr>
                                <w:b/>
                                <w:color w:val="FFFFFF" w:themeColor="background1"/>
                              </w:rPr>
                              <w:t>EMEKLİLİK SEÇENEĞİ III</w:t>
                            </w:r>
                            <w:r w:rsidRPr="00BD1D46">
                              <w:rPr>
                                <w:b/>
                                <w:color w:val="FFFFFF" w:themeColor="background1"/>
                              </w:rPr>
                              <w:tab/>
                            </w:r>
                            <w:r w:rsidRPr="00BD1D46">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02C951" id="Text Box 18" o:spid="_x0000_s1029" type="#_x0000_t202" style="position:absolute;margin-left:0;margin-top:431.3pt;width:219.4pt;height:23.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a6gAIAAGsFAAAOAAAAZHJzL2Uyb0RvYy54bWysVEtvGyEQvlfqf0Dcm/UjL1tZR26iVJWi&#10;JGpS5YxZiFdlGQrYXvfX94P1OlbaS6peYJj5Zpj3xWXbGLZWPtRkSz48GnCmrKSqti8l//508+mc&#10;sxCFrYQhq0q+VYFfzj5+uNi4qRrRkkylPIMRG6YbV/JljG5aFEEuVSPCETllIdTkGxHx9C9F5cUG&#10;1htTjAaD02JDvnKepAoB3OtOyGfZvtZKxnutg4rMlBy+xXz6fC7SWcwuxPTFC7es5c4N8Q9eNKK2&#10;+HRv6lpEwVa+/sNUU0tPgXQ8ktQUpHUtVY4B0QwHb6J5XAqncixITnD7NIX/Z1berR88qyvUDpWy&#10;okGNnlQb2WdqGVjIz8aFKWCPDsDYgg9szw9gprBb7Zt0IyAGOTK93Wc3WZNgjs7OT8fjEWcSstFk&#10;PJpk88WrtvMhflHUsESU3KN6OalifRsiPAG0h6TPLN3UxuQKGss2JT8dnwyywl4CDWMTVuVe2JlJ&#10;EXWeZypujUoYY78pjVzkABIjd6G6Mp6tBfpHSKlszLFnu0AnlIYT71Hc4V+9eo9yF0f/M9m4V25q&#10;Sz5H/8bt6kfvsu7wSORB3ImM7aLNTTDuC7ugaot6e+omJjh5U6MotyLEB+ExIigxxj7e49CGkHza&#10;UZwtyf/6Gz/h0bmQcrbByJU8/FwJrzgzXy16ejI8Pk4zmh/HJ2cjPPyhZHEosavmilCVIRaMk5lM&#10;+Gh6UntqnrEd5ulXiISV+LvksSevYrcIsF2kms8zCFPpRLy1j04m06lIqeWe2mfh3a4vIzr6jvrh&#10;FNM37dlhk6al+SqSrnPvpjx3Wd3lHxOdW3q3fdLKOHxn1OuOnP0GAAD//wMAUEsDBBQABgAIAAAA&#10;IQAnXyLE3wAAAAgBAAAPAAAAZHJzL2Rvd25yZXYueG1sTI/BTsMwDIbvSLxDZCRuLKVAVUrTaao0&#10;ISE4bOzCzW2ytiJxSpNthafHnMbN1m/9/r5yOTsrjmYKgycFt4sEhKHW64E6Bbv39U0OIkQkjdaT&#10;UfBtAiyry4sSC+1PtDHHbewEl1AoUEEf41hIGdreOAwLPxribO8nh5HXqZN6whOXOyvTJMmkw4H4&#10;Q4+jqXvTfm4PTsFLvX7DTZO6/MfWz6/71fi1+3hQ6vpqXj2BiGaO52P4w2d0qJip8QfSQVgFLBIV&#10;5FmageD4/i5nk0bBY8KDrEr5X6D6BQAA//8DAFBLAQItABQABgAIAAAAIQC2gziS/gAAAOEBAAAT&#10;AAAAAAAAAAAAAAAAAAAAAABbQ29udGVudF9UeXBlc10ueG1sUEsBAi0AFAAGAAgAAAAhADj9If/W&#10;AAAAlAEAAAsAAAAAAAAAAAAAAAAALwEAAF9yZWxzLy5yZWxzUEsBAi0AFAAGAAgAAAAhAJ6mVrqA&#10;AgAAawUAAA4AAAAAAAAAAAAAAAAALgIAAGRycy9lMm9Eb2MueG1sUEsBAi0AFAAGAAgAAAAhACdf&#10;IsTfAAAACAEAAA8AAAAAAAAAAAAAAAAA2gQAAGRycy9kb3ducmV2LnhtbFBLBQYAAAAABAAEAPMA&#10;AADmBQAAAAA=&#10;" filled="f" stroked="f" strokeweight=".5pt">
                <v:textbox>
                  <w:txbxContent>
                    <w:p w:rsidR="00571828" w:rsidRPr="00BD1D46" w:rsidRDefault="00571828">
                      <w:pPr>
                        <w:rPr>
                          <w:b/>
                        </w:rPr>
                      </w:pPr>
                      <w:r w:rsidRPr="00BD1D46">
                        <w:rPr>
                          <w:b/>
                          <w:color w:val="FFFFFF" w:themeColor="background1"/>
                        </w:rPr>
                        <w:t>EMEKLİLİK SEÇENEĞİ III</w:t>
                      </w:r>
                      <w:r w:rsidRPr="00BD1D46">
                        <w:rPr>
                          <w:b/>
                          <w:color w:val="FFFFFF" w:themeColor="background1"/>
                        </w:rPr>
                        <w:tab/>
                      </w:r>
                      <w:r w:rsidRPr="00BD1D46">
                        <w:rPr>
                          <w:b/>
                        </w:rPr>
                        <w:tab/>
                      </w:r>
                    </w:p>
                  </w:txbxContent>
                </v:textbox>
              </v:shape>
            </w:pict>
          </mc:Fallback>
        </mc:AlternateContent>
      </w:r>
      <w:r w:rsidR="00571828">
        <w:rPr>
          <w:noProof/>
          <w:lang w:eastAsia="zh-CN"/>
        </w:rPr>
        <mc:AlternateContent>
          <mc:Choice Requires="wps">
            <w:drawing>
              <wp:anchor distT="0" distB="0" distL="114300" distR="114300" simplePos="0" relativeHeight="251661312" behindDoc="0" locked="0" layoutInCell="1" allowOverlap="1" wp14:anchorId="37571DFF" wp14:editId="24268BC4">
                <wp:simplePos x="0" y="0"/>
                <wp:positionH relativeFrom="column">
                  <wp:posOffset>3536830</wp:posOffset>
                </wp:positionH>
                <wp:positionV relativeFrom="paragraph">
                  <wp:posOffset>5848709</wp:posOffset>
                </wp:positionV>
                <wp:extent cx="2967355" cy="38296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67355" cy="3829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1828" w:rsidRPr="00BD1D46" w:rsidRDefault="007F01AC">
                            <w:pPr>
                              <w:rPr>
                                <w:rFonts w:ascii="Tahoma" w:hAnsi="Tahoma" w:cs="Tahoma"/>
                                <w:color w:val="FFC000"/>
                                <w:sz w:val="20"/>
                                <w:szCs w:val="20"/>
                              </w:rPr>
                            </w:pPr>
                            <w:r w:rsidRPr="00BD1D46">
                              <w:rPr>
                                <w:rFonts w:ascii="Tahoma" w:hAnsi="Tahoma" w:cs="Tahoma"/>
                                <w:color w:val="FFC000"/>
                                <w:sz w:val="20"/>
                                <w:szCs w:val="20"/>
                              </w:rPr>
                              <w:t>YILLIK GELİR SİGORTASI</w:t>
                            </w:r>
                          </w:p>
                          <w:p w:rsidR="007F01AC" w:rsidRPr="00BD1D46" w:rsidRDefault="007F01AC" w:rsidP="00BD1D46">
                            <w:pPr>
                              <w:pStyle w:val="ListeParagraf"/>
                              <w:numPr>
                                <w:ilvl w:val="0"/>
                                <w:numId w:val="9"/>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Yıllık gelir sigortası, tek prim veya belirli süreler içinde ödenen primlere göre sigortalının yaşama ihtimaline bağlı olarak, sigortalıya veya ölümü halinde hak sahiplerine hemen veya belirli bir süre sonra başlayan, ömür boyu veya belirli bir süre için düzenli ödeme yapmayı öngören sigorta türüdür. Dolayısıyla bu sigorta, ürün seçiminize bağlı olarak, tarafınıza süreli veya ömür boyu maaş sağlar.</w:t>
                            </w:r>
                          </w:p>
                          <w:p w:rsidR="007F01AC" w:rsidRPr="00BD1D46" w:rsidRDefault="007F01AC" w:rsidP="00BD1D46">
                            <w:pPr>
                              <w:pStyle w:val="ListeParagraf"/>
                              <w:numPr>
                                <w:ilvl w:val="0"/>
                                <w:numId w:val="9"/>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Bu seçeneği seçmeniz durumunda, bireysel emeklilik sistemindeki getiri tutarı üzerinden %5 oranında gelir vergisi kesintisi yapılacaktır. Maaş ödemelerinden ek bir vergi alınmaz.</w:t>
                            </w:r>
                          </w:p>
                          <w:p w:rsidR="007F01AC" w:rsidRPr="00BD1D46" w:rsidRDefault="007F01AC" w:rsidP="00BD1D46">
                            <w:pPr>
                              <w:pStyle w:val="ListeParagraf"/>
                              <w:numPr>
                                <w:ilvl w:val="0"/>
                                <w:numId w:val="9"/>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Yıllık gelir sigortasını, hayat sigortası branşında faaliyet gösteren herhangi bir emeklilik veya sigorta şirketinden yaptırabilirsiniz.</w:t>
                            </w:r>
                          </w:p>
                          <w:p w:rsidR="007F01AC" w:rsidRPr="00BD1D46" w:rsidRDefault="007F01AC" w:rsidP="00BD1D46">
                            <w:pPr>
                              <w:pStyle w:val="ListeParagraf"/>
                              <w:numPr>
                                <w:ilvl w:val="0"/>
                                <w:numId w:val="9"/>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Şirketlerden yıllık gelir sigortası ürünlerine ilişkin seçenekler hakkında bilgi ve örnek hesaplamalar talep edebilirsiniz. İhtiyacınızı karşılayacak ürüne, tüm seçenekleri değerlendirdikten sonra karar vermeniz tavsiye olunur.</w:t>
                            </w:r>
                          </w:p>
                          <w:p w:rsidR="007F01AC" w:rsidRPr="007F01AC" w:rsidRDefault="007F01AC" w:rsidP="00BD1D46">
                            <w:pPr>
                              <w:ind w:left="142" w:hanging="142"/>
                              <w:rPr>
                                <w:color w:val="FFC000"/>
                              </w:rPr>
                            </w:pPr>
                          </w:p>
                          <w:p w:rsidR="007F01AC" w:rsidRDefault="007F01AC"/>
                          <w:p w:rsidR="007F01AC" w:rsidRDefault="007F0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571DFF" id="Text Box 16" o:spid="_x0000_s1030" type="#_x0000_t202" style="position:absolute;margin-left:278.5pt;margin-top:460.55pt;width:233.65pt;height:301.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MVggIAAGwFAAAOAAAAZHJzL2Uyb0RvYy54bWysVN9v2jAQfp+0/8Hy+whQoBQ1VIyKaVLV&#10;VoOpz8axSzTb59mGhP31OzsJoG4vnfaSnO8+n++++3F7V2tFDsL5EkxOB70+JcJwKErzmtPvm9Wn&#10;KSU+MFMwBUbk9Cg8vZt//HBb2ZkYwg5UIRxBJ8bPKpvTXQh2lmWe74RmvgdWGDRKcJoFPLrXrHCs&#10;Qu9aZcN+f5JV4ArrgAvvUXvfGOk8+ZdS8PAkpReBqJxibCF9Xfpu4zeb37LZq2N2V/I2DPYPUWhW&#10;Gnz05OqeBUb2rvzDlS65Aw8y9DjoDKQsuUg5YDaD/pts1jtmRcoFyfH2RJP/f2754+HZkbLA2k0o&#10;MUxjjTaiDuQz1ARVyE9l/Qxha4vAUKMesZ3eozKmXUun4x8TImhHpo8ndqM3jsrhzeT6ajymhKPt&#10;aorH6Tj6yc7XrfPhiwBNopBTh+VLrLLDgw8NtIPE1wysSqVSCZUhVU4nV+N+unCyoHNlIlakZmjd&#10;xJSa0JMUjkpEjDLfhEQyUgZRkdpQLJUjB4YNxDgXJqTkk19ER5TEIN5zscWfo3rP5SaP7mUw4XRZ&#10;lwZcyv5N2MWPLmTZ4JHzi7yjGOptnbpg1FV2C8URC+6gGRlv+arEojwwH56ZwxnBGuPchyf8SAVI&#10;PrQSJTtwv/6mj3hsXbRSUuHM5dT/3DMnKFFfDTb1zWA0ikOaDqPx9RAP7tKyvbSYvV4CVmWAG8by&#10;JEZ8UJ0oHegXXA+L+CqamOH4dk5DJy5DswlwvXCxWCQQjqVl4cGsLY+uY5Fiy23qF+Zs25cBW/oR&#10;uulkszft2WDjTQOLfQBZpt6NPDestvzjSKfub9dP3BmX54Q6L8n5bwAAAP//AwBQSwMEFAAGAAgA&#10;AAAhAFCiUafkAAAADQEAAA8AAABkcnMvZG93bnJldi54bWxMj8FOwzAQRO9I/IO1SNyoE9NACXGq&#10;KlKFhOihpRduTrxNIux1iN028PW4J7jNakazb4rlZA074eh7RxLSWQIMqXG6p1bC/n19twDmgyKt&#10;jCOU8I0eluX1VaFy7c60xdMutCyWkM+VhC6EIefcNx1a5WduQIrewY1WhXiOLdejOsdya7hIkgdu&#10;VU/xQ6cGrDpsPndHK+G1Wm/UthZ28WOql7fDavjaf2RS3t5Mq2dgAafwF4YLfkSHMjLV7kjaMyMh&#10;yx7jliDhSaQpsEsiEfN7YHVUmZgL4GXB/68ofwEAAP//AwBQSwECLQAUAAYACAAAACEAtoM4kv4A&#10;AADhAQAAEwAAAAAAAAAAAAAAAAAAAAAAW0NvbnRlbnRfVHlwZXNdLnhtbFBLAQItABQABgAIAAAA&#10;IQA4/SH/1gAAAJQBAAALAAAAAAAAAAAAAAAAAC8BAABfcmVscy8ucmVsc1BLAQItABQABgAIAAAA&#10;IQByteMVggIAAGwFAAAOAAAAAAAAAAAAAAAAAC4CAABkcnMvZTJvRG9jLnhtbFBLAQItABQABgAI&#10;AAAAIQBQolGn5AAAAA0BAAAPAAAAAAAAAAAAAAAAANwEAABkcnMvZG93bnJldi54bWxQSwUGAAAA&#10;AAQABADzAAAA7QUAAAAA&#10;" filled="f" stroked="f" strokeweight=".5pt">
                <v:textbox>
                  <w:txbxContent>
                    <w:p w:rsidR="00571828" w:rsidRPr="00BD1D46" w:rsidRDefault="007F01AC">
                      <w:pPr>
                        <w:rPr>
                          <w:rFonts w:ascii="Tahoma" w:hAnsi="Tahoma" w:cs="Tahoma"/>
                          <w:color w:val="FFC000"/>
                          <w:sz w:val="20"/>
                          <w:szCs w:val="20"/>
                        </w:rPr>
                      </w:pPr>
                      <w:r w:rsidRPr="00BD1D46">
                        <w:rPr>
                          <w:rFonts w:ascii="Tahoma" w:hAnsi="Tahoma" w:cs="Tahoma"/>
                          <w:color w:val="FFC000"/>
                          <w:sz w:val="20"/>
                          <w:szCs w:val="20"/>
                        </w:rPr>
                        <w:t>YILLIK GELİR SİGORTASI</w:t>
                      </w:r>
                    </w:p>
                    <w:p w:rsidR="007F01AC" w:rsidRPr="00BD1D46" w:rsidRDefault="007F01AC" w:rsidP="00BD1D46">
                      <w:pPr>
                        <w:pStyle w:val="ListeParagraf"/>
                        <w:numPr>
                          <w:ilvl w:val="0"/>
                          <w:numId w:val="9"/>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Yıllık gelir sigortası, tek prim veya belirli süreler içinde ödenen primlere göre sigortalının yaşama ihtimaline bağlı olarak, sigortalıya veya ölümü halinde hak sahiplerine hemen veya belirli bir süre sonra başlayan, ömür boyu veya belirli bir süre için düzenli ödeme yapmayı öngören sigorta türüdür. Dolayısıyla bu sigorta, ürün seçiminize bağlı olarak, tarafınıza süreli veya ömür boyu maaş sağlar.</w:t>
                      </w:r>
                    </w:p>
                    <w:p w:rsidR="007F01AC" w:rsidRPr="00BD1D46" w:rsidRDefault="007F01AC" w:rsidP="00BD1D46">
                      <w:pPr>
                        <w:pStyle w:val="ListeParagraf"/>
                        <w:numPr>
                          <w:ilvl w:val="0"/>
                          <w:numId w:val="9"/>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Bu seçeneği seçmeniz durumunda, bireysel emeklilik sistemindeki getiri tutarı üzerinden %5 oranında gelir vergisi kesintisi yapılacaktır. Maaş ödemelerinden ek bir vergi alınmaz.</w:t>
                      </w:r>
                    </w:p>
                    <w:p w:rsidR="007F01AC" w:rsidRPr="00BD1D46" w:rsidRDefault="007F01AC" w:rsidP="00BD1D46">
                      <w:pPr>
                        <w:pStyle w:val="ListeParagraf"/>
                        <w:numPr>
                          <w:ilvl w:val="0"/>
                          <w:numId w:val="9"/>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Yıllık gelir sigortasını, hayat sigortası branşında faaliyet gösteren herhangi bir emeklilik veya sigorta şirketinden yaptırabilirsiniz.</w:t>
                      </w:r>
                    </w:p>
                    <w:p w:rsidR="007F01AC" w:rsidRPr="00BD1D46" w:rsidRDefault="007F01AC" w:rsidP="00BD1D46">
                      <w:pPr>
                        <w:pStyle w:val="ListeParagraf"/>
                        <w:numPr>
                          <w:ilvl w:val="0"/>
                          <w:numId w:val="9"/>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Şirketlerden yıllık gelir sigortası ürünlerine ilişkin seçenekler hakkında bilgi ve örnek hesaplamalar talep edebilirsiniz. İhtiyacınızı karşılayacak ürüne, tüm seçenekleri değerlendirdikten sonra karar vermeniz tavsiye olunur.</w:t>
                      </w:r>
                    </w:p>
                    <w:p w:rsidR="007F01AC" w:rsidRPr="007F01AC" w:rsidRDefault="007F01AC" w:rsidP="00BD1D46">
                      <w:pPr>
                        <w:ind w:left="142" w:hanging="142"/>
                        <w:rPr>
                          <w:color w:val="FFC000"/>
                        </w:rPr>
                      </w:pPr>
                    </w:p>
                    <w:p w:rsidR="007F01AC" w:rsidRDefault="007F01AC"/>
                    <w:p w:rsidR="007F01AC" w:rsidRDefault="007F01AC"/>
                  </w:txbxContent>
                </v:textbox>
              </v:shape>
            </w:pict>
          </mc:Fallback>
        </mc:AlternateContent>
      </w:r>
      <w:r w:rsidR="00571828">
        <w:rPr>
          <w:noProof/>
          <w:lang w:eastAsia="zh-CN"/>
        </w:rPr>
        <mc:AlternateContent>
          <mc:Choice Requires="wps">
            <w:drawing>
              <wp:anchor distT="0" distB="0" distL="114300" distR="114300" simplePos="0" relativeHeight="251658240" behindDoc="0" locked="0" layoutInCell="1" allowOverlap="1" wp14:anchorId="75CCA6A8" wp14:editId="47226DAC">
                <wp:simplePos x="0" y="0"/>
                <wp:positionH relativeFrom="column">
                  <wp:posOffset>138023</wp:posOffset>
                </wp:positionH>
                <wp:positionV relativeFrom="paragraph">
                  <wp:posOffset>5848709</wp:posOffset>
                </wp:positionV>
                <wp:extent cx="2949575" cy="383012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49575" cy="3830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1828" w:rsidRPr="00BD1D46" w:rsidRDefault="007F01AC">
                            <w:pPr>
                              <w:rPr>
                                <w:rFonts w:ascii="Tahoma" w:hAnsi="Tahoma" w:cs="Tahoma"/>
                                <w:color w:val="FFC000"/>
                                <w:sz w:val="20"/>
                                <w:szCs w:val="20"/>
                              </w:rPr>
                            </w:pPr>
                            <w:r w:rsidRPr="00BD1D46">
                              <w:rPr>
                                <w:rFonts w:ascii="Tahoma" w:hAnsi="Tahoma" w:cs="Tahoma"/>
                                <w:color w:val="FFC000"/>
                                <w:sz w:val="20"/>
                                <w:szCs w:val="20"/>
                              </w:rPr>
                              <w:t>TOPLU PARA</w:t>
                            </w:r>
                          </w:p>
                          <w:p w:rsidR="007F01AC" w:rsidRPr="00BD1D46" w:rsidRDefault="007F01AC" w:rsidP="00BD1D46">
                            <w:pPr>
                              <w:pStyle w:val="ListeParagraf"/>
                              <w:numPr>
                                <w:ilvl w:val="0"/>
                                <w:numId w:val="8"/>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Bireysel emeklilik hesabınızdaki birikiminizin tamamının veya bir kısmının ödenmesini isteyebilirsiniz.</w:t>
                            </w:r>
                          </w:p>
                          <w:p w:rsidR="007F01AC" w:rsidRPr="00BD1D46" w:rsidRDefault="007F01AC" w:rsidP="00BD1D46">
                            <w:pPr>
                              <w:pStyle w:val="ListeParagraf"/>
                              <w:numPr>
                                <w:ilvl w:val="0"/>
                                <w:numId w:val="8"/>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Getiri tutarı üzerinden %5 oranında gelir vergisi kesintisi yapılacaktır.</w:t>
                            </w:r>
                          </w:p>
                          <w:p w:rsidR="007F01AC" w:rsidRPr="00BD1D46" w:rsidRDefault="007F01AC" w:rsidP="00BD1D46">
                            <w:pPr>
                              <w:pStyle w:val="ListeParagraf"/>
                              <w:numPr>
                                <w:ilvl w:val="0"/>
                                <w:numId w:val="8"/>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Birikiminizin bir kısmını almanız durumunda, hesabınızda kalan tutar emeklilik yatırım fonlarında değerlendirilmeye devam eder.</w:t>
                            </w:r>
                          </w:p>
                          <w:p w:rsidR="007F01AC" w:rsidRPr="00A90418" w:rsidRDefault="007F01AC" w:rsidP="00BD1D46">
                            <w:pPr>
                              <w:autoSpaceDE w:val="0"/>
                              <w:autoSpaceDN w:val="0"/>
                              <w:adjustRightInd w:val="0"/>
                              <w:spacing w:after="0" w:line="240" w:lineRule="auto"/>
                              <w:ind w:left="142" w:hanging="142"/>
                              <w:rPr>
                                <w:rFonts w:ascii="Tahoma" w:hAnsi="Tahoma" w:cs="Tahoma"/>
                                <w:color w:val="0D0D0D" w:themeColor="text1" w:themeTint="F2"/>
                                <w:sz w:val="20"/>
                                <w:szCs w:val="20"/>
                              </w:rPr>
                            </w:pPr>
                          </w:p>
                          <w:p w:rsidR="007F01AC" w:rsidRDefault="007F01AC" w:rsidP="00BD1D46">
                            <w:pPr>
                              <w:ind w:left="142" w:hanging="142"/>
                            </w:pPr>
                          </w:p>
                          <w:tbl>
                            <w:tblPr>
                              <w:tblStyle w:val="TabloKlavuzu"/>
                              <w:tblW w:w="0" w:type="auto"/>
                              <w:tblLook w:val="04A0" w:firstRow="1" w:lastRow="0" w:firstColumn="1" w:lastColumn="0" w:noHBand="0" w:noVBand="1"/>
                            </w:tblPr>
                            <w:tblGrid>
                              <w:gridCol w:w="1809"/>
                              <w:gridCol w:w="2694"/>
                            </w:tblGrid>
                            <w:tr w:rsidR="007F01AC" w:rsidTr="00BD1D46">
                              <w:trPr>
                                <w:trHeight w:val="951"/>
                              </w:trPr>
                              <w:tc>
                                <w:tcPr>
                                  <w:tcW w:w="1809" w:type="dxa"/>
                                  <w:vAlign w:val="center"/>
                                </w:tcPr>
                                <w:p w:rsidR="007F01AC" w:rsidRPr="00BD1D46" w:rsidRDefault="007F01AC" w:rsidP="007F01AC">
                                  <w:pPr>
                                    <w:autoSpaceDE w:val="0"/>
                                    <w:autoSpaceDN w:val="0"/>
                                    <w:adjustRightInd w:val="0"/>
                                    <w:rPr>
                                      <w:rFonts w:ascii="Tahoma" w:hAnsi="Tahoma" w:cs="Tahoma"/>
                                      <w:color w:val="0D0D0D" w:themeColor="text1" w:themeTint="F2"/>
                                      <w:sz w:val="16"/>
                                      <w:szCs w:val="16"/>
                                    </w:rPr>
                                  </w:pPr>
                                  <w:r w:rsidRPr="00BD1D46">
                                    <w:rPr>
                                      <w:rFonts w:ascii="Tahoma" w:hAnsi="Tahoma" w:cs="Tahoma"/>
                                      <w:color w:val="0D0D0D" w:themeColor="text1" w:themeTint="F2"/>
                                      <w:sz w:val="18"/>
                                      <w:szCs w:val="18"/>
                                    </w:rPr>
                                    <w:t>Mevcut birikiminiz</w:t>
                                  </w:r>
                                  <w:r w:rsidRPr="00A90418">
                                    <w:rPr>
                                      <w:rFonts w:ascii="Tahoma" w:hAnsi="Tahoma" w:cs="Tahoma"/>
                                      <w:color w:val="0D0D0D" w:themeColor="text1" w:themeTint="F2"/>
                                      <w:sz w:val="20"/>
                                      <w:szCs w:val="20"/>
                                    </w:rPr>
                                    <w:t xml:space="preserve"> </w:t>
                                  </w:r>
                                  <w:r w:rsidRPr="00BD1D46">
                                    <w:rPr>
                                      <w:rFonts w:ascii="Tahoma" w:hAnsi="Tahoma" w:cs="Tahoma"/>
                                      <w:color w:val="0D0D0D" w:themeColor="text1" w:themeTint="F2"/>
                                      <w:sz w:val="16"/>
                                      <w:szCs w:val="16"/>
                                    </w:rPr>
                                    <w:t>(.../.../..... itibarıyla)</w:t>
                                  </w:r>
                                </w:p>
                                <w:p w:rsidR="007F01AC" w:rsidRDefault="007F01AC" w:rsidP="007F01AC"/>
                              </w:tc>
                              <w:tc>
                                <w:tcPr>
                                  <w:tcW w:w="2694" w:type="dxa"/>
                                  <w:vAlign w:val="center"/>
                                </w:tcPr>
                                <w:p w:rsidR="00BD1D46" w:rsidRPr="00BD1D46" w:rsidRDefault="007F01AC" w:rsidP="007F01AC">
                                  <w:pPr>
                                    <w:autoSpaceDE w:val="0"/>
                                    <w:autoSpaceDN w:val="0"/>
                                    <w:adjustRightInd w:val="0"/>
                                    <w:rPr>
                                      <w:rFonts w:ascii="Tahoma" w:hAnsi="Tahoma" w:cs="Tahoma"/>
                                      <w:color w:val="0D0D0D" w:themeColor="text1" w:themeTint="F2"/>
                                      <w:sz w:val="18"/>
                                      <w:szCs w:val="18"/>
                                    </w:rPr>
                                  </w:pPr>
                                  <w:r w:rsidRPr="00BD1D46">
                                    <w:rPr>
                                      <w:rFonts w:ascii="Tahoma" w:hAnsi="Tahoma" w:cs="Tahoma"/>
                                      <w:color w:val="0D0D0D" w:themeColor="text1" w:themeTint="F2"/>
                                      <w:sz w:val="18"/>
                                      <w:szCs w:val="18"/>
                                    </w:rPr>
                                    <w:t xml:space="preserve">Tarafınıza ödenecek net tutar </w:t>
                                  </w:r>
                                </w:p>
                                <w:p w:rsidR="007F01AC" w:rsidRPr="00BD1D46" w:rsidRDefault="007F01AC" w:rsidP="007F01AC">
                                  <w:pPr>
                                    <w:autoSpaceDE w:val="0"/>
                                    <w:autoSpaceDN w:val="0"/>
                                    <w:adjustRightInd w:val="0"/>
                                    <w:rPr>
                                      <w:rFonts w:ascii="Tahoma" w:hAnsi="Tahoma" w:cs="Tahoma"/>
                                      <w:color w:val="0D0D0D" w:themeColor="text1" w:themeTint="F2"/>
                                      <w:sz w:val="16"/>
                                      <w:szCs w:val="16"/>
                                    </w:rPr>
                                  </w:pPr>
                                  <w:r w:rsidRPr="00BD1D46">
                                    <w:rPr>
                                      <w:rFonts w:ascii="Tahoma" w:hAnsi="Tahoma" w:cs="Tahoma"/>
                                      <w:color w:val="0D0D0D" w:themeColor="text1" w:themeTint="F2"/>
                                      <w:sz w:val="16"/>
                                      <w:szCs w:val="16"/>
                                    </w:rPr>
                                    <w:t>(Birikimlerinizin tamamının alınması durumunda)</w:t>
                                  </w:r>
                                </w:p>
                                <w:p w:rsidR="007F01AC" w:rsidRDefault="007F01AC" w:rsidP="007F01AC"/>
                              </w:tc>
                            </w:tr>
                            <w:tr w:rsidR="007F01AC" w:rsidTr="00BD1D46">
                              <w:trPr>
                                <w:trHeight w:val="562"/>
                              </w:trPr>
                              <w:tc>
                                <w:tcPr>
                                  <w:tcW w:w="1809" w:type="dxa"/>
                                </w:tcPr>
                                <w:p w:rsidR="007F01AC" w:rsidRDefault="007F01AC"/>
                              </w:tc>
                              <w:tc>
                                <w:tcPr>
                                  <w:tcW w:w="2694" w:type="dxa"/>
                                </w:tcPr>
                                <w:p w:rsidR="007F01AC" w:rsidRDefault="007F01AC"/>
                              </w:tc>
                            </w:tr>
                          </w:tbl>
                          <w:p w:rsidR="007F01AC" w:rsidRDefault="007F0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CCA6A8" id="Text Box 15" o:spid="_x0000_s1031" type="#_x0000_t202" style="position:absolute;margin-left:10.85pt;margin-top:460.55pt;width:232.25pt;height:301.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xbgAIAAGwFAAAOAAAAZHJzL2Uyb0RvYy54bWysVN1v2jAQf5+0/8Hy+whQaAsiVIyKaRJq&#10;q9Gpz8axIZrt82xDwv76nZ2Eom4vnfaSnO9+9/0xu6u1IkfhfAkmp4NenxJhOBSl2eX0+/Pq0y0l&#10;PjBTMAVG5PQkPL2bf/wwq+xUDGEPqhCOoBHjp5XN6T4EO80yz/dCM98DKwwKJTjNAj7dLiscq9C6&#10;Vtmw37/OKnCFdcCF98i9b4R0nuxLKXh4lNKLQFROMbaQvi59t/GbzWdsunPM7kvehsH+IQrNSoNO&#10;z6buWWDk4Mo/TOmSO/AgQ4+DzkDKkouUA2Yz6L/JZrNnVqRcsDjensvk/59Z/nB8cqQssHdjSgzT&#10;2KNnUQfyGWqCLKxPZf0UYRuLwFAjH7Ed3yMzpl1Lp+MfEyIox0qfztWN1jgyh5PRZHyDXjjKrm6v&#10;+oPhJNrJXtWt8+GLAE0ikVOH7UtVZce1Dw20g0RvBlalUqmFypAqp9dX435SOEvQuDIRK9IwtGZi&#10;Sk3oiQonJSJGmW9CYjFSBpGRxlAslSNHhgPEOBcmpOSTXURHlMQg3qPY4l+jeo9yk0fnGUw4K+vS&#10;gEvZvwm7+NGFLBs81vwi70iGelunKTh3fAvFCRvuoFkZb/mqxKasmQ9PzOGOYI9x78MjfqQCLD60&#10;FCV7cL/+xo94HF2UUlLhzuXU/zwwJyhRXw0O9WQwGsUlTY/R+GaID3cp2V5KzEEvAbsywAtjeSIj&#10;PqiOlA70C56HRfSKImY4+s5p6MhlaC4BnhcuFosEwrW0LKzNxvJoOjYpjtxz/cKcbecy4Eg/QLed&#10;bPpmPBts1DSwOASQZZrdWOemqm39caXT9LfnJ96My3dCvR7J+W8AAAD//wMAUEsDBBQABgAIAAAA&#10;IQCG/R1a4gAAAAsBAAAPAAAAZHJzL2Rvd25yZXYueG1sTI/LTsMwEEX3SPyDNUjsqBPTlhDiVFWk&#10;CgnRRUs37Jx4mkT4EWK3DXw9wwqWo3t075liNVnDzjiG3jsJ6SwBhq7xunethMPb5i4DFqJyWhnv&#10;UMIXBliV11eFyrW/uB2e97FlVOJCriR0MQ4556Hp0Kow8wM6yo5+tCrSObZcj+pC5dZwkSRLblXv&#10;aKFTA1YdNh/7k5XwUm22alcLm32b6vn1uB4+D+8LKW9vpvUTsIhT/IPhV5/UoSSn2p+cDsxIEOkD&#10;kRIeRZoCI2CeLQWwmsiFmN8DLwv+/4fyBwAA//8DAFBLAQItABQABgAIAAAAIQC2gziS/gAAAOEB&#10;AAATAAAAAAAAAAAAAAAAAAAAAABbQ29udGVudF9UeXBlc10ueG1sUEsBAi0AFAAGAAgAAAAhADj9&#10;If/WAAAAlAEAAAsAAAAAAAAAAAAAAAAALwEAAF9yZWxzLy5yZWxzUEsBAi0AFAAGAAgAAAAhAJ+/&#10;zFuAAgAAbAUAAA4AAAAAAAAAAAAAAAAALgIAAGRycy9lMm9Eb2MueG1sUEsBAi0AFAAGAAgAAAAh&#10;AIb9HVriAAAACwEAAA8AAAAAAAAAAAAAAAAA2gQAAGRycy9kb3ducmV2LnhtbFBLBQYAAAAABAAE&#10;APMAAADpBQAAAAA=&#10;" filled="f" stroked="f" strokeweight=".5pt">
                <v:textbox>
                  <w:txbxContent>
                    <w:p w:rsidR="00571828" w:rsidRPr="00BD1D46" w:rsidRDefault="007F01AC">
                      <w:pPr>
                        <w:rPr>
                          <w:rFonts w:ascii="Tahoma" w:hAnsi="Tahoma" w:cs="Tahoma"/>
                          <w:color w:val="FFC000"/>
                          <w:sz w:val="20"/>
                          <w:szCs w:val="20"/>
                        </w:rPr>
                      </w:pPr>
                      <w:r w:rsidRPr="00BD1D46">
                        <w:rPr>
                          <w:rFonts w:ascii="Tahoma" w:hAnsi="Tahoma" w:cs="Tahoma"/>
                          <w:color w:val="FFC000"/>
                          <w:sz w:val="20"/>
                          <w:szCs w:val="20"/>
                        </w:rPr>
                        <w:t>TOPLU PARA</w:t>
                      </w:r>
                    </w:p>
                    <w:p w:rsidR="007F01AC" w:rsidRPr="00BD1D46" w:rsidRDefault="007F01AC" w:rsidP="00BD1D46">
                      <w:pPr>
                        <w:pStyle w:val="ListeParagraf"/>
                        <w:numPr>
                          <w:ilvl w:val="0"/>
                          <w:numId w:val="8"/>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Bireysel emeklilik hesabınızdaki birikiminizin tamamının veya bir kısmının ödenmesini isteyebilirsiniz.</w:t>
                      </w:r>
                    </w:p>
                    <w:p w:rsidR="007F01AC" w:rsidRPr="00BD1D46" w:rsidRDefault="007F01AC" w:rsidP="00BD1D46">
                      <w:pPr>
                        <w:pStyle w:val="ListeParagraf"/>
                        <w:numPr>
                          <w:ilvl w:val="0"/>
                          <w:numId w:val="8"/>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Getiri tutarı üzerinden %5 oranında gelir vergisi kesintisi yapılacaktır.</w:t>
                      </w:r>
                    </w:p>
                    <w:p w:rsidR="007F01AC" w:rsidRPr="00BD1D46" w:rsidRDefault="007F01AC" w:rsidP="00BD1D46">
                      <w:pPr>
                        <w:pStyle w:val="ListeParagraf"/>
                        <w:numPr>
                          <w:ilvl w:val="0"/>
                          <w:numId w:val="8"/>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Birikiminizin bir kısmını almanız durumunda, hesabınızda kalan tutar emeklilik yatırım fonlarında değerlendirilmeye devam eder.</w:t>
                      </w:r>
                    </w:p>
                    <w:p w:rsidR="007F01AC" w:rsidRPr="00A90418" w:rsidRDefault="007F01AC" w:rsidP="00BD1D46">
                      <w:pPr>
                        <w:autoSpaceDE w:val="0"/>
                        <w:autoSpaceDN w:val="0"/>
                        <w:adjustRightInd w:val="0"/>
                        <w:spacing w:after="0" w:line="240" w:lineRule="auto"/>
                        <w:ind w:left="142" w:hanging="142"/>
                        <w:rPr>
                          <w:rFonts w:ascii="Tahoma" w:hAnsi="Tahoma" w:cs="Tahoma"/>
                          <w:color w:val="0D0D0D" w:themeColor="text1" w:themeTint="F2"/>
                          <w:sz w:val="20"/>
                          <w:szCs w:val="20"/>
                        </w:rPr>
                      </w:pPr>
                    </w:p>
                    <w:p w:rsidR="007F01AC" w:rsidRDefault="007F01AC" w:rsidP="00BD1D46">
                      <w:pPr>
                        <w:ind w:left="142" w:hanging="142"/>
                      </w:pPr>
                    </w:p>
                    <w:tbl>
                      <w:tblPr>
                        <w:tblStyle w:val="TabloKlavuzu"/>
                        <w:tblW w:w="0" w:type="auto"/>
                        <w:tblLook w:val="04A0" w:firstRow="1" w:lastRow="0" w:firstColumn="1" w:lastColumn="0" w:noHBand="0" w:noVBand="1"/>
                      </w:tblPr>
                      <w:tblGrid>
                        <w:gridCol w:w="1809"/>
                        <w:gridCol w:w="2694"/>
                      </w:tblGrid>
                      <w:tr w:rsidR="007F01AC" w:rsidTr="00BD1D46">
                        <w:trPr>
                          <w:trHeight w:val="951"/>
                        </w:trPr>
                        <w:tc>
                          <w:tcPr>
                            <w:tcW w:w="1809" w:type="dxa"/>
                            <w:vAlign w:val="center"/>
                          </w:tcPr>
                          <w:p w:rsidR="007F01AC" w:rsidRPr="00BD1D46" w:rsidRDefault="007F01AC" w:rsidP="007F01AC">
                            <w:pPr>
                              <w:autoSpaceDE w:val="0"/>
                              <w:autoSpaceDN w:val="0"/>
                              <w:adjustRightInd w:val="0"/>
                              <w:rPr>
                                <w:rFonts w:ascii="Tahoma" w:hAnsi="Tahoma" w:cs="Tahoma"/>
                                <w:color w:val="0D0D0D" w:themeColor="text1" w:themeTint="F2"/>
                                <w:sz w:val="16"/>
                                <w:szCs w:val="16"/>
                              </w:rPr>
                            </w:pPr>
                            <w:r w:rsidRPr="00BD1D46">
                              <w:rPr>
                                <w:rFonts w:ascii="Tahoma" w:hAnsi="Tahoma" w:cs="Tahoma"/>
                                <w:color w:val="0D0D0D" w:themeColor="text1" w:themeTint="F2"/>
                                <w:sz w:val="18"/>
                                <w:szCs w:val="18"/>
                              </w:rPr>
                              <w:t>Mevcut birikiminiz</w:t>
                            </w:r>
                            <w:r w:rsidRPr="00A90418">
                              <w:rPr>
                                <w:rFonts w:ascii="Tahoma" w:hAnsi="Tahoma" w:cs="Tahoma"/>
                                <w:color w:val="0D0D0D" w:themeColor="text1" w:themeTint="F2"/>
                                <w:sz w:val="20"/>
                                <w:szCs w:val="20"/>
                              </w:rPr>
                              <w:t xml:space="preserve"> </w:t>
                            </w:r>
                            <w:r w:rsidRPr="00BD1D46">
                              <w:rPr>
                                <w:rFonts w:ascii="Tahoma" w:hAnsi="Tahoma" w:cs="Tahoma"/>
                                <w:color w:val="0D0D0D" w:themeColor="text1" w:themeTint="F2"/>
                                <w:sz w:val="16"/>
                                <w:szCs w:val="16"/>
                              </w:rPr>
                              <w:t>(.../.../..... itibarıyla)</w:t>
                            </w:r>
                          </w:p>
                          <w:p w:rsidR="007F01AC" w:rsidRDefault="007F01AC" w:rsidP="007F01AC"/>
                        </w:tc>
                        <w:tc>
                          <w:tcPr>
                            <w:tcW w:w="2694" w:type="dxa"/>
                            <w:vAlign w:val="center"/>
                          </w:tcPr>
                          <w:p w:rsidR="00BD1D46" w:rsidRPr="00BD1D46" w:rsidRDefault="007F01AC" w:rsidP="007F01AC">
                            <w:pPr>
                              <w:autoSpaceDE w:val="0"/>
                              <w:autoSpaceDN w:val="0"/>
                              <w:adjustRightInd w:val="0"/>
                              <w:rPr>
                                <w:rFonts w:ascii="Tahoma" w:hAnsi="Tahoma" w:cs="Tahoma"/>
                                <w:color w:val="0D0D0D" w:themeColor="text1" w:themeTint="F2"/>
                                <w:sz w:val="18"/>
                                <w:szCs w:val="18"/>
                              </w:rPr>
                            </w:pPr>
                            <w:r w:rsidRPr="00BD1D46">
                              <w:rPr>
                                <w:rFonts w:ascii="Tahoma" w:hAnsi="Tahoma" w:cs="Tahoma"/>
                                <w:color w:val="0D0D0D" w:themeColor="text1" w:themeTint="F2"/>
                                <w:sz w:val="18"/>
                                <w:szCs w:val="18"/>
                              </w:rPr>
                              <w:t xml:space="preserve">Tarafınıza ödenecek net tutar </w:t>
                            </w:r>
                          </w:p>
                          <w:p w:rsidR="007F01AC" w:rsidRPr="00BD1D46" w:rsidRDefault="007F01AC" w:rsidP="007F01AC">
                            <w:pPr>
                              <w:autoSpaceDE w:val="0"/>
                              <w:autoSpaceDN w:val="0"/>
                              <w:adjustRightInd w:val="0"/>
                              <w:rPr>
                                <w:rFonts w:ascii="Tahoma" w:hAnsi="Tahoma" w:cs="Tahoma"/>
                                <w:color w:val="0D0D0D" w:themeColor="text1" w:themeTint="F2"/>
                                <w:sz w:val="16"/>
                                <w:szCs w:val="16"/>
                              </w:rPr>
                            </w:pPr>
                            <w:r w:rsidRPr="00BD1D46">
                              <w:rPr>
                                <w:rFonts w:ascii="Tahoma" w:hAnsi="Tahoma" w:cs="Tahoma"/>
                                <w:color w:val="0D0D0D" w:themeColor="text1" w:themeTint="F2"/>
                                <w:sz w:val="16"/>
                                <w:szCs w:val="16"/>
                              </w:rPr>
                              <w:t>(Birikimlerinizin tamamının alınması durumunda)</w:t>
                            </w:r>
                          </w:p>
                          <w:p w:rsidR="007F01AC" w:rsidRDefault="007F01AC" w:rsidP="007F01AC"/>
                        </w:tc>
                      </w:tr>
                      <w:tr w:rsidR="007F01AC" w:rsidTr="00BD1D46">
                        <w:trPr>
                          <w:trHeight w:val="562"/>
                        </w:trPr>
                        <w:tc>
                          <w:tcPr>
                            <w:tcW w:w="1809" w:type="dxa"/>
                          </w:tcPr>
                          <w:p w:rsidR="007F01AC" w:rsidRDefault="007F01AC"/>
                        </w:tc>
                        <w:tc>
                          <w:tcPr>
                            <w:tcW w:w="2694" w:type="dxa"/>
                          </w:tcPr>
                          <w:p w:rsidR="007F01AC" w:rsidRDefault="007F01AC"/>
                        </w:tc>
                      </w:tr>
                    </w:tbl>
                    <w:p w:rsidR="007F01AC" w:rsidRDefault="007F01AC"/>
                  </w:txbxContent>
                </v:textbox>
              </v:shape>
            </w:pict>
          </mc:Fallback>
        </mc:AlternateContent>
      </w:r>
      <w:r w:rsidR="00571828">
        <w:rPr>
          <w:noProof/>
          <w:lang w:eastAsia="zh-CN"/>
        </w:rPr>
        <mc:AlternateContent>
          <mc:Choice Requires="wps">
            <w:drawing>
              <wp:anchor distT="0" distB="0" distL="114300" distR="114300" simplePos="0" relativeHeight="251657216" behindDoc="0" locked="0" layoutInCell="1" allowOverlap="1" wp14:anchorId="0ED63608" wp14:editId="4AE37C84">
                <wp:simplePos x="0" y="0"/>
                <wp:positionH relativeFrom="column">
                  <wp:posOffset>3536830</wp:posOffset>
                </wp:positionH>
                <wp:positionV relativeFrom="paragraph">
                  <wp:posOffset>1397479</wp:posOffset>
                </wp:positionV>
                <wp:extent cx="2967487" cy="382968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67487" cy="3829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01AC" w:rsidRPr="00BD1D46" w:rsidRDefault="007F01AC" w:rsidP="007F01AC">
                            <w:pPr>
                              <w:autoSpaceDE w:val="0"/>
                              <w:autoSpaceDN w:val="0"/>
                              <w:adjustRightInd w:val="0"/>
                              <w:spacing w:after="0" w:line="240" w:lineRule="auto"/>
                              <w:jc w:val="both"/>
                              <w:rPr>
                                <w:rFonts w:ascii="Tahoma" w:hAnsi="Tahoma" w:cs="Tahoma"/>
                                <w:color w:val="FFC000"/>
                                <w:sz w:val="20"/>
                                <w:szCs w:val="20"/>
                              </w:rPr>
                            </w:pPr>
                            <w:r w:rsidRPr="00BD1D46">
                              <w:rPr>
                                <w:rFonts w:ascii="Tahoma" w:hAnsi="Tahoma" w:cs="Tahoma"/>
                                <w:color w:val="FFC000"/>
                                <w:sz w:val="20"/>
                                <w:szCs w:val="20"/>
                              </w:rPr>
                              <w:t>PROGRAMLI GERİ ÖDEME</w:t>
                            </w:r>
                          </w:p>
                          <w:p w:rsidR="007F01AC" w:rsidRDefault="007F01AC" w:rsidP="007F01AC">
                            <w:pPr>
                              <w:autoSpaceDE w:val="0"/>
                              <w:autoSpaceDN w:val="0"/>
                              <w:adjustRightInd w:val="0"/>
                              <w:spacing w:after="0" w:line="240" w:lineRule="auto"/>
                              <w:jc w:val="both"/>
                              <w:rPr>
                                <w:rFonts w:ascii="Tahoma" w:hAnsi="Tahoma" w:cs="Tahoma"/>
                                <w:color w:val="0D0D0D" w:themeColor="text1" w:themeTint="F2"/>
                                <w:sz w:val="20"/>
                                <w:szCs w:val="20"/>
                              </w:rPr>
                            </w:pPr>
                          </w:p>
                          <w:p w:rsidR="007F01AC" w:rsidRPr="00BD1D46" w:rsidRDefault="007F01AC" w:rsidP="00BD1D46">
                            <w:pPr>
                              <w:pStyle w:val="ListeParagraf"/>
                              <w:numPr>
                                <w:ilvl w:val="0"/>
                                <w:numId w:val="1"/>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Şirket ile birlikte belirleyeceğiniz bir ödeme programı dahilinde birikiminiz kısım kısım geri ödenir.</w:t>
                            </w:r>
                          </w:p>
                          <w:p w:rsidR="007F01AC" w:rsidRPr="00BD1D46" w:rsidRDefault="007F01AC" w:rsidP="00BD1D46">
                            <w:pPr>
                              <w:pStyle w:val="ListeParagraf"/>
                              <w:numPr>
                                <w:ilvl w:val="0"/>
                                <w:numId w:val="3"/>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 xml:space="preserve">Birikiminizin henüz ödenmemiş kısmı bireysel emeklilik sisteminde kalır ve getiri elde etmeye devam eder. </w:t>
                            </w:r>
                          </w:p>
                          <w:p w:rsidR="007F01AC" w:rsidRPr="00A90418" w:rsidRDefault="007F01AC" w:rsidP="00BD1D46">
                            <w:pPr>
                              <w:autoSpaceDE w:val="0"/>
                              <w:autoSpaceDN w:val="0"/>
                              <w:adjustRightInd w:val="0"/>
                              <w:spacing w:after="0" w:line="240" w:lineRule="auto"/>
                              <w:ind w:left="142"/>
                              <w:jc w:val="both"/>
                              <w:rPr>
                                <w:rFonts w:ascii="Tahoma" w:hAnsi="Tahoma" w:cs="Tahoma"/>
                                <w:color w:val="0D0D0D" w:themeColor="text1" w:themeTint="F2"/>
                                <w:sz w:val="20"/>
                                <w:szCs w:val="20"/>
                              </w:rPr>
                            </w:pPr>
                            <w:r w:rsidRPr="00A90418">
                              <w:rPr>
                                <w:rFonts w:ascii="Tahoma" w:hAnsi="Tahoma" w:cs="Tahoma"/>
                                <w:color w:val="0D0D0D" w:themeColor="text1" w:themeTint="F2"/>
                                <w:sz w:val="20"/>
                                <w:szCs w:val="20"/>
                              </w:rPr>
                              <w:t>Hesabınızda kalan tutar için fon dağılım değişikliği yapabilir ve başk</w:t>
                            </w:r>
                            <w:r>
                              <w:rPr>
                                <w:rFonts w:ascii="Tahoma" w:hAnsi="Tahoma" w:cs="Tahoma"/>
                                <w:color w:val="0D0D0D" w:themeColor="text1" w:themeTint="F2"/>
                                <w:sz w:val="20"/>
                                <w:szCs w:val="20"/>
                              </w:rPr>
                              <w:t xml:space="preserve">a bir şirkete aktarım hakkınızı </w:t>
                            </w:r>
                            <w:r w:rsidRPr="00A90418">
                              <w:rPr>
                                <w:rFonts w:ascii="Tahoma" w:hAnsi="Tahoma" w:cs="Tahoma"/>
                                <w:color w:val="0D0D0D" w:themeColor="text1" w:themeTint="F2"/>
                                <w:sz w:val="20"/>
                                <w:szCs w:val="20"/>
                              </w:rPr>
                              <w:t>kullanabilirsiniz.</w:t>
                            </w:r>
                          </w:p>
                          <w:p w:rsidR="007F01AC" w:rsidRPr="00BD1D46" w:rsidRDefault="007F01AC" w:rsidP="00BD1D46">
                            <w:pPr>
                              <w:pStyle w:val="ListeParagraf"/>
                              <w:numPr>
                                <w:ilvl w:val="0"/>
                                <w:numId w:val="4"/>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Geri ödeme programınızı yılda en fazla 2 defa değiştirebilirsiniz.</w:t>
                            </w:r>
                          </w:p>
                          <w:p w:rsidR="007F01AC" w:rsidRPr="00BD1D46" w:rsidRDefault="007F01AC" w:rsidP="00BD1D46">
                            <w:pPr>
                              <w:pStyle w:val="ListeParagraf"/>
                              <w:numPr>
                                <w:ilvl w:val="0"/>
                                <w:numId w:val="5"/>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Birikiminizi istediğiniz anda toplu olarak alma hakkınız saklıdır.</w:t>
                            </w:r>
                          </w:p>
                          <w:p w:rsidR="007F01AC" w:rsidRPr="00BD1D46" w:rsidRDefault="007F01AC" w:rsidP="00BD1D46">
                            <w:pPr>
                              <w:pStyle w:val="ListeParagraf"/>
                              <w:numPr>
                                <w:ilvl w:val="0"/>
                                <w:numId w:val="5"/>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 xml:space="preserve">Programlı geri ödeme kapsamında tarafınıza ödeme yapılmaya başlandığında ilgili bireysel emeklilik hesabınıza tekrar katkı payı ödeyemezsiniz. </w:t>
                            </w:r>
                          </w:p>
                          <w:p w:rsidR="007F01AC" w:rsidRPr="00BD1D46" w:rsidRDefault="007F01AC" w:rsidP="00BD1D46">
                            <w:pPr>
                              <w:pStyle w:val="ListeParagraf"/>
                              <w:numPr>
                                <w:ilvl w:val="0"/>
                                <w:numId w:val="6"/>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Geri ödeme tutarına ilişkin getiri üzerinden net %5 oranında) vergi kesintisi yapılır.</w:t>
                            </w:r>
                          </w:p>
                          <w:p w:rsidR="00571828" w:rsidRDefault="00571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63608" id="Text Box 14" o:spid="_x0000_s1032" type="#_x0000_t202" style="position:absolute;margin-left:278.5pt;margin-top:110.05pt;width:233.65pt;height:30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AgggIAAGwFAAAOAAAAZHJzL2Uyb0RvYy54bWysVN9v2jAQfp+0/8Hy+whQoBQ1VKwV0yTU&#10;VoOpz8axSzTb59mGhP31OzsJRWwvnfaSnO8+n++++3F7V2tFDsL5EkxOB70+JcJwKErzmtPvm+Wn&#10;KSU+MFMwBUbk9Cg8vZt//HBb2ZkYwg5UIRxBJ8bPKpvTXQh2lmWe74RmvgdWGDRKcJoFPLrXrHCs&#10;Qu9aZcN+f5JV4ArrgAvvUfvQGOk8+ZdS8PAkpReBqJxibCF9Xfpu4zeb37LZq2N2V/I2DPYPUWhW&#10;Gnz05OqBBUb2rvzDlS65Aw8y9DjoDKQsuUg5YDaD/kU26x2zIuWC5Hh7osn/P7f88fDsSFlg7UaU&#10;GKaxRhtRB/IZaoIq5KeyfoawtUVgqFGP2E7vURnTrqXT8Y8JEbQj08cTu9EbR+XwZnI9ml5TwtF2&#10;NcXjdBz9ZG/XrfPhiwBNopBTh+VLrLLDyocG2kHiawaWpVKphMqQKqeTq3E/XThZ0LkyEStSM7Ru&#10;YkpN6EkKRyUiRplvQiIZKYOoSG0o7pUjB4YNxDgXJqTkk19ER5TEIN5zscW/RfWey00e3ctgwumy&#10;Lg24lP1F2MWPLmTZ4JHzs7yjGOptnbpg0lV2C8URC+6gGRlv+bLEoqyYD8/M4YxgjXHuwxN+pAIk&#10;H1qJkh24X3/TRzy2LlopqXDmcup/7pkTlKivBpv6ZjAaxSFNh9H4eogHd27ZnlvMXt8DVmWAG8by&#10;JEZ8UJ0oHegXXA+L+CqamOH4dk5DJ96HZhPgeuFisUggHEvLwsqsLY+uY5Fiy23qF+Zs25cBW/oR&#10;uulks4v2bLDxpoHFPoAsU+9GnhtWW/5xpFP3t+sn7ozzc0K9Lcn5bwAAAP//AwBQSwMEFAAGAAgA&#10;AAAhAHp7amTjAAAADAEAAA8AAABkcnMvZG93bnJldi54bWxMjzFPwzAUhHck/oP1kNioXZdAlMap&#10;qkgVEoKhpQvbS+wmUePnELtt4NfjTjCe7nT3Xb6abM/OZvSdIwXzmQBmqHa6o0bB/mPzkALzAUlj&#10;78go+DYeVsXtTY6ZdhfamvMuNCyWkM9QQRvCkHHu69ZY9DM3GIrewY0WQ5Rjw/WIl1huey6FeOIW&#10;O4oLLQ6mbE193J2sgtdy847bStr0py9f3g7r4Wv/mSh1fzetl8CCmcJfGK74ER2KyFS5E2nPegVJ&#10;8hy/BAVSijmwa0LIxwWwSkEqFxJ4kfP/J4pfAAAA//8DAFBLAQItABQABgAIAAAAIQC2gziS/gAA&#10;AOEBAAATAAAAAAAAAAAAAAAAAAAAAABbQ29udGVudF9UeXBlc10ueG1sUEsBAi0AFAAGAAgAAAAh&#10;ADj9If/WAAAAlAEAAAsAAAAAAAAAAAAAAAAALwEAAF9yZWxzLy5yZWxzUEsBAi0AFAAGAAgAAAAh&#10;AGWVQCCCAgAAbAUAAA4AAAAAAAAAAAAAAAAALgIAAGRycy9lMm9Eb2MueG1sUEsBAi0AFAAGAAgA&#10;AAAhAHp7amTjAAAADAEAAA8AAAAAAAAAAAAAAAAA3AQAAGRycy9kb3ducmV2LnhtbFBLBQYAAAAA&#10;BAAEAPMAAADsBQAAAAA=&#10;" filled="f" stroked="f" strokeweight=".5pt">
                <v:textbox>
                  <w:txbxContent>
                    <w:p w:rsidR="007F01AC" w:rsidRPr="00BD1D46" w:rsidRDefault="007F01AC" w:rsidP="007F01AC">
                      <w:pPr>
                        <w:autoSpaceDE w:val="0"/>
                        <w:autoSpaceDN w:val="0"/>
                        <w:adjustRightInd w:val="0"/>
                        <w:spacing w:after="0" w:line="240" w:lineRule="auto"/>
                        <w:jc w:val="both"/>
                        <w:rPr>
                          <w:rFonts w:ascii="Tahoma" w:hAnsi="Tahoma" w:cs="Tahoma"/>
                          <w:color w:val="FFC000"/>
                          <w:sz w:val="20"/>
                          <w:szCs w:val="20"/>
                        </w:rPr>
                      </w:pPr>
                      <w:r w:rsidRPr="00BD1D46">
                        <w:rPr>
                          <w:rFonts w:ascii="Tahoma" w:hAnsi="Tahoma" w:cs="Tahoma"/>
                          <w:color w:val="FFC000"/>
                          <w:sz w:val="20"/>
                          <w:szCs w:val="20"/>
                        </w:rPr>
                        <w:t>PROGRAMLI GERİ ÖDEME</w:t>
                      </w:r>
                    </w:p>
                    <w:p w:rsidR="007F01AC" w:rsidRDefault="007F01AC" w:rsidP="007F01AC">
                      <w:pPr>
                        <w:autoSpaceDE w:val="0"/>
                        <w:autoSpaceDN w:val="0"/>
                        <w:adjustRightInd w:val="0"/>
                        <w:spacing w:after="0" w:line="240" w:lineRule="auto"/>
                        <w:jc w:val="both"/>
                        <w:rPr>
                          <w:rFonts w:ascii="Tahoma" w:hAnsi="Tahoma" w:cs="Tahoma"/>
                          <w:color w:val="0D0D0D" w:themeColor="text1" w:themeTint="F2"/>
                          <w:sz w:val="20"/>
                          <w:szCs w:val="20"/>
                        </w:rPr>
                      </w:pPr>
                    </w:p>
                    <w:p w:rsidR="007F01AC" w:rsidRPr="00BD1D46" w:rsidRDefault="007F01AC" w:rsidP="00BD1D46">
                      <w:pPr>
                        <w:pStyle w:val="ListeParagraf"/>
                        <w:numPr>
                          <w:ilvl w:val="0"/>
                          <w:numId w:val="1"/>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Şirket ile birlikte belirleyeceğiniz bir ödeme programı dahilinde birikiminiz kısım kısım geri ödenir.</w:t>
                      </w:r>
                    </w:p>
                    <w:p w:rsidR="007F01AC" w:rsidRPr="00BD1D46" w:rsidRDefault="007F01AC" w:rsidP="00BD1D46">
                      <w:pPr>
                        <w:pStyle w:val="ListeParagraf"/>
                        <w:numPr>
                          <w:ilvl w:val="0"/>
                          <w:numId w:val="3"/>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 xml:space="preserve">Birikiminizin henüz ödenmemiş kısmı bireysel emeklilik sisteminde kalır ve getiri elde etmeye devam eder. </w:t>
                      </w:r>
                    </w:p>
                    <w:p w:rsidR="007F01AC" w:rsidRPr="00A90418" w:rsidRDefault="007F01AC" w:rsidP="00BD1D46">
                      <w:pPr>
                        <w:autoSpaceDE w:val="0"/>
                        <w:autoSpaceDN w:val="0"/>
                        <w:adjustRightInd w:val="0"/>
                        <w:spacing w:after="0" w:line="240" w:lineRule="auto"/>
                        <w:ind w:left="142"/>
                        <w:jc w:val="both"/>
                        <w:rPr>
                          <w:rFonts w:ascii="Tahoma" w:hAnsi="Tahoma" w:cs="Tahoma"/>
                          <w:color w:val="0D0D0D" w:themeColor="text1" w:themeTint="F2"/>
                          <w:sz w:val="20"/>
                          <w:szCs w:val="20"/>
                        </w:rPr>
                      </w:pPr>
                      <w:r w:rsidRPr="00A90418">
                        <w:rPr>
                          <w:rFonts w:ascii="Tahoma" w:hAnsi="Tahoma" w:cs="Tahoma"/>
                          <w:color w:val="0D0D0D" w:themeColor="text1" w:themeTint="F2"/>
                          <w:sz w:val="20"/>
                          <w:szCs w:val="20"/>
                        </w:rPr>
                        <w:t>Hesabınızda kalan tutar için fon dağılım değişikliği yapabilir ve başk</w:t>
                      </w:r>
                      <w:r>
                        <w:rPr>
                          <w:rFonts w:ascii="Tahoma" w:hAnsi="Tahoma" w:cs="Tahoma"/>
                          <w:color w:val="0D0D0D" w:themeColor="text1" w:themeTint="F2"/>
                          <w:sz w:val="20"/>
                          <w:szCs w:val="20"/>
                        </w:rPr>
                        <w:t xml:space="preserve">a bir şirkete aktarım hakkınızı </w:t>
                      </w:r>
                      <w:r w:rsidRPr="00A90418">
                        <w:rPr>
                          <w:rFonts w:ascii="Tahoma" w:hAnsi="Tahoma" w:cs="Tahoma"/>
                          <w:color w:val="0D0D0D" w:themeColor="text1" w:themeTint="F2"/>
                          <w:sz w:val="20"/>
                          <w:szCs w:val="20"/>
                        </w:rPr>
                        <w:t>kullanabilirsiniz.</w:t>
                      </w:r>
                    </w:p>
                    <w:p w:rsidR="007F01AC" w:rsidRPr="00BD1D46" w:rsidRDefault="007F01AC" w:rsidP="00BD1D46">
                      <w:pPr>
                        <w:pStyle w:val="ListeParagraf"/>
                        <w:numPr>
                          <w:ilvl w:val="0"/>
                          <w:numId w:val="4"/>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Geri ödeme programınızı yılda en fazla 2 defa değiştirebilirsiniz.</w:t>
                      </w:r>
                    </w:p>
                    <w:p w:rsidR="007F01AC" w:rsidRPr="00BD1D46" w:rsidRDefault="007F01AC" w:rsidP="00BD1D46">
                      <w:pPr>
                        <w:pStyle w:val="ListeParagraf"/>
                        <w:numPr>
                          <w:ilvl w:val="0"/>
                          <w:numId w:val="5"/>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Birikiminizi istediğiniz anda toplu olarak alma hakkınız saklıdır.</w:t>
                      </w:r>
                    </w:p>
                    <w:p w:rsidR="007F01AC" w:rsidRPr="00BD1D46" w:rsidRDefault="007F01AC" w:rsidP="00BD1D46">
                      <w:pPr>
                        <w:pStyle w:val="ListeParagraf"/>
                        <w:numPr>
                          <w:ilvl w:val="0"/>
                          <w:numId w:val="5"/>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 xml:space="preserve">Programlı geri ödeme kapsamında tarafınıza ödeme yapılmaya başlandığında ilgili bireysel emeklilik hesabınıza tekrar katkı payı ödeyemezsiniz. </w:t>
                      </w:r>
                    </w:p>
                    <w:p w:rsidR="007F01AC" w:rsidRPr="00BD1D46" w:rsidRDefault="007F01AC" w:rsidP="00BD1D46">
                      <w:pPr>
                        <w:pStyle w:val="ListeParagraf"/>
                        <w:numPr>
                          <w:ilvl w:val="0"/>
                          <w:numId w:val="6"/>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Geri ödeme tutarına ilişkin getiri üzerinden net %5 oranında) vergi kesintisi yapılır.</w:t>
                      </w:r>
                    </w:p>
                    <w:p w:rsidR="00571828" w:rsidRDefault="00571828"/>
                  </w:txbxContent>
                </v:textbox>
              </v:shape>
            </w:pict>
          </mc:Fallback>
        </mc:AlternateContent>
      </w:r>
      <w:r w:rsidR="00571828">
        <w:rPr>
          <w:noProof/>
          <w:lang w:eastAsia="zh-CN"/>
        </w:rPr>
        <mc:AlternateContent>
          <mc:Choice Requires="wps">
            <w:drawing>
              <wp:anchor distT="0" distB="0" distL="114300" distR="114300" simplePos="0" relativeHeight="251655168" behindDoc="0" locked="0" layoutInCell="1" allowOverlap="1" wp14:anchorId="142CA2DB" wp14:editId="0F70694E">
                <wp:simplePos x="0" y="0"/>
                <wp:positionH relativeFrom="column">
                  <wp:posOffset>138023</wp:posOffset>
                </wp:positionH>
                <wp:positionV relativeFrom="paragraph">
                  <wp:posOffset>1397479</wp:posOffset>
                </wp:positionV>
                <wp:extent cx="2949982" cy="383012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49982" cy="3830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01AC" w:rsidRPr="00BD1D46" w:rsidRDefault="007F01AC" w:rsidP="00571828">
                            <w:pPr>
                              <w:autoSpaceDE w:val="0"/>
                              <w:autoSpaceDN w:val="0"/>
                              <w:adjustRightInd w:val="0"/>
                              <w:spacing w:after="0" w:line="240" w:lineRule="auto"/>
                              <w:jc w:val="both"/>
                              <w:rPr>
                                <w:rFonts w:ascii="Tahoma" w:hAnsi="Tahoma" w:cs="Tahoma"/>
                                <w:color w:val="FFC000"/>
                                <w:sz w:val="20"/>
                                <w:szCs w:val="20"/>
                              </w:rPr>
                            </w:pPr>
                            <w:r w:rsidRPr="00BD1D46">
                              <w:rPr>
                                <w:rFonts w:ascii="Tahoma" w:hAnsi="Tahoma" w:cs="Tahoma"/>
                                <w:color w:val="FFC000"/>
                                <w:sz w:val="20"/>
                                <w:szCs w:val="20"/>
                              </w:rPr>
                              <w:t>EMEKLİLİK ERTELEMESİ</w:t>
                            </w:r>
                          </w:p>
                          <w:p w:rsidR="007F01AC" w:rsidRDefault="007F01AC" w:rsidP="00571828">
                            <w:pPr>
                              <w:autoSpaceDE w:val="0"/>
                              <w:autoSpaceDN w:val="0"/>
                              <w:adjustRightInd w:val="0"/>
                              <w:spacing w:after="0" w:line="240" w:lineRule="auto"/>
                              <w:jc w:val="both"/>
                              <w:rPr>
                                <w:rFonts w:ascii="Tahoma" w:hAnsi="Tahoma" w:cs="Tahoma"/>
                                <w:color w:val="0D0D0D" w:themeColor="text1" w:themeTint="F2"/>
                                <w:sz w:val="20"/>
                                <w:szCs w:val="20"/>
                              </w:rPr>
                            </w:pPr>
                          </w:p>
                          <w:p w:rsidR="00571828" w:rsidRPr="00BD1D46" w:rsidRDefault="00571828" w:rsidP="00BD1D46">
                            <w:pPr>
                              <w:pStyle w:val="ListeParagraf"/>
                              <w:numPr>
                                <w:ilvl w:val="0"/>
                                <w:numId w:val="7"/>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Emeklilik hakkınızı hemen kullanmak zorunda değilsiniz. Birikiminizi emeklilik yatırım fonlarında tutarak emeklilik hakkınızı ileri bir tarihte kullanabilirsiniz.</w:t>
                            </w:r>
                          </w:p>
                          <w:p w:rsidR="00571828" w:rsidRDefault="00571828" w:rsidP="00571828">
                            <w:pPr>
                              <w:autoSpaceDE w:val="0"/>
                              <w:autoSpaceDN w:val="0"/>
                              <w:adjustRightInd w:val="0"/>
                              <w:spacing w:after="0" w:line="240" w:lineRule="auto"/>
                              <w:rPr>
                                <w:rFonts w:ascii="Tahoma" w:hAnsi="Tahoma" w:cs="Tahoma"/>
                                <w:color w:val="0D0D0D" w:themeColor="text1" w:themeTint="F2"/>
                                <w:sz w:val="20"/>
                                <w:szCs w:val="20"/>
                              </w:rPr>
                            </w:pPr>
                          </w:p>
                          <w:p w:rsidR="00571828" w:rsidRDefault="00571828" w:rsidP="00571828">
                            <w:pPr>
                              <w:autoSpaceDE w:val="0"/>
                              <w:autoSpaceDN w:val="0"/>
                              <w:adjustRightInd w:val="0"/>
                              <w:spacing w:after="0" w:line="240" w:lineRule="auto"/>
                              <w:rPr>
                                <w:rFonts w:ascii="Tahoma" w:hAnsi="Tahoma" w:cs="Tahoma"/>
                                <w:color w:val="0D0D0D" w:themeColor="text1" w:themeTint="F2"/>
                                <w:sz w:val="20"/>
                                <w:szCs w:val="20"/>
                              </w:rPr>
                            </w:pPr>
                          </w:p>
                          <w:tbl>
                            <w:tblPr>
                              <w:tblStyle w:val="TabloKlavuzu"/>
                              <w:tblW w:w="0" w:type="auto"/>
                              <w:tblLayout w:type="fixed"/>
                              <w:tblLook w:val="04A0" w:firstRow="1" w:lastRow="0" w:firstColumn="1" w:lastColumn="0" w:noHBand="0" w:noVBand="1"/>
                            </w:tblPr>
                            <w:tblGrid>
                              <w:gridCol w:w="2289"/>
                              <w:gridCol w:w="2289"/>
                            </w:tblGrid>
                            <w:tr w:rsidR="00571828" w:rsidTr="00571828">
                              <w:tc>
                                <w:tcPr>
                                  <w:tcW w:w="2289" w:type="dxa"/>
                                  <w:vAlign w:val="center"/>
                                </w:tcPr>
                                <w:p w:rsidR="00BD1D46" w:rsidRDefault="00571828" w:rsidP="00571828">
                                  <w:pPr>
                                    <w:autoSpaceDE w:val="0"/>
                                    <w:autoSpaceDN w:val="0"/>
                                    <w:adjustRightInd w:val="0"/>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Mevcut birikiminiz</w:t>
                                  </w:r>
                                </w:p>
                                <w:p w:rsidR="00571828" w:rsidRPr="007F01AC" w:rsidRDefault="00571828" w:rsidP="00571828">
                                  <w:pPr>
                                    <w:autoSpaceDE w:val="0"/>
                                    <w:autoSpaceDN w:val="0"/>
                                    <w:adjustRightInd w:val="0"/>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itibarıyla)</w:t>
                                  </w:r>
                                </w:p>
                                <w:p w:rsidR="00571828" w:rsidRPr="007F01AC" w:rsidRDefault="00571828" w:rsidP="00571828">
                                  <w:pPr>
                                    <w:autoSpaceDE w:val="0"/>
                                    <w:autoSpaceDN w:val="0"/>
                                    <w:adjustRightInd w:val="0"/>
                                    <w:jc w:val="center"/>
                                    <w:rPr>
                                      <w:rFonts w:ascii="Tahoma" w:hAnsi="Tahoma" w:cs="Tahoma"/>
                                      <w:color w:val="0D0D0D" w:themeColor="text1" w:themeTint="F2"/>
                                      <w:sz w:val="20"/>
                                      <w:szCs w:val="20"/>
                                    </w:rPr>
                                  </w:pPr>
                                </w:p>
                              </w:tc>
                              <w:tc>
                                <w:tcPr>
                                  <w:tcW w:w="2289" w:type="dxa"/>
                                  <w:vAlign w:val="center"/>
                                </w:tcPr>
                                <w:p w:rsidR="00BD1D46" w:rsidRDefault="00571828" w:rsidP="00571828">
                                  <w:pPr>
                                    <w:autoSpaceDE w:val="0"/>
                                    <w:autoSpaceDN w:val="0"/>
                                    <w:adjustRightInd w:val="0"/>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Tahmini birikiminiz</w:t>
                                  </w:r>
                                </w:p>
                                <w:p w:rsidR="00571828" w:rsidRPr="007F01AC" w:rsidRDefault="00571828" w:rsidP="00571828">
                                  <w:pPr>
                                    <w:autoSpaceDE w:val="0"/>
                                    <w:autoSpaceDN w:val="0"/>
                                    <w:adjustRightInd w:val="0"/>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yıl sonra)</w:t>
                                  </w:r>
                                </w:p>
                                <w:p w:rsidR="00571828" w:rsidRPr="007F01AC" w:rsidRDefault="00571828" w:rsidP="00571828">
                                  <w:pPr>
                                    <w:autoSpaceDE w:val="0"/>
                                    <w:autoSpaceDN w:val="0"/>
                                    <w:adjustRightInd w:val="0"/>
                                    <w:jc w:val="center"/>
                                    <w:rPr>
                                      <w:rFonts w:ascii="Tahoma" w:hAnsi="Tahoma" w:cs="Tahoma"/>
                                      <w:color w:val="0D0D0D" w:themeColor="text1" w:themeTint="F2"/>
                                      <w:sz w:val="20"/>
                                      <w:szCs w:val="20"/>
                                    </w:rPr>
                                  </w:pPr>
                                </w:p>
                              </w:tc>
                            </w:tr>
                            <w:tr w:rsidR="00571828" w:rsidTr="00571828">
                              <w:tc>
                                <w:tcPr>
                                  <w:tcW w:w="2289" w:type="dxa"/>
                                </w:tcPr>
                                <w:p w:rsidR="00571828" w:rsidRDefault="00571828" w:rsidP="00571828">
                                  <w:pPr>
                                    <w:autoSpaceDE w:val="0"/>
                                    <w:autoSpaceDN w:val="0"/>
                                    <w:adjustRightInd w:val="0"/>
                                    <w:rPr>
                                      <w:rFonts w:ascii="Tahoma" w:hAnsi="Tahoma" w:cs="Tahoma"/>
                                      <w:color w:val="0D0D0D" w:themeColor="text1" w:themeTint="F2"/>
                                      <w:sz w:val="20"/>
                                      <w:szCs w:val="20"/>
                                    </w:rPr>
                                  </w:pPr>
                                </w:p>
                              </w:tc>
                              <w:tc>
                                <w:tcPr>
                                  <w:tcW w:w="2289" w:type="dxa"/>
                                </w:tcPr>
                                <w:p w:rsidR="00571828" w:rsidRDefault="00571828" w:rsidP="00571828">
                                  <w:pPr>
                                    <w:autoSpaceDE w:val="0"/>
                                    <w:autoSpaceDN w:val="0"/>
                                    <w:adjustRightInd w:val="0"/>
                                    <w:rPr>
                                      <w:rFonts w:ascii="Tahoma" w:hAnsi="Tahoma" w:cs="Tahoma"/>
                                      <w:color w:val="0D0D0D" w:themeColor="text1" w:themeTint="F2"/>
                                      <w:sz w:val="20"/>
                                      <w:szCs w:val="20"/>
                                    </w:rPr>
                                  </w:pPr>
                                </w:p>
                              </w:tc>
                            </w:tr>
                          </w:tbl>
                          <w:p w:rsidR="00571828" w:rsidRDefault="00571828" w:rsidP="00571828">
                            <w:pPr>
                              <w:autoSpaceDE w:val="0"/>
                              <w:autoSpaceDN w:val="0"/>
                              <w:adjustRightInd w:val="0"/>
                              <w:spacing w:after="0" w:line="240" w:lineRule="auto"/>
                              <w:rPr>
                                <w:rFonts w:ascii="Tahoma" w:hAnsi="Tahoma" w:cs="Tahoma"/>
                                <w:color w:val="0D0D0D" w:themeColor="text1" w:themeTint="F2"/>
                                <w:sz w:val="20"/>
                                <w:szCs w:val="20"/>
                              </w:rPr>
                            </w:pPr>
                          </w:p>
                          <w:p w:rsidR="00571828" w:rsidRDefault="00571828" w:rsidP="00571828">
                            <w:pPr>
                              <w:autoSpaceDE w:val="0"/>
                              <w:autoSpaceDN w:val="0"/>
                              <w:adjustRightInd w:val="0"/>
                              <w:spacing w:after="0" w:line="240" w:lineRule="auto"/>
                              <w:rPr>
                                <w:rFonts w:ascii="Tahoma" w:hAnsi="Tahoma" w:cs="Tahoma"/>
                                <w:color w:val="0D0D0D" w:themeColor="text1" w:themeTint="F2"/>
                                <w:sz w:val="20"/>
                                <w:szCs w:val="20"/>
                              </w:rPr>
                            </w:pPr>
                          </w:p>
                          <w:p w:rsidR="00571828" w:rsidRPr="00571828" w:rsidRDefault="00571828" w:rsidP="00571828">
                            <w:pPr>
                              <w:autoSpaceDE w:val="0"/>
                              <w:autoSpaceDN w:val="0"/>
                              <w:adjustRightInd w:val="0"/>
                              <w:spacing w:after="0" w:line="240" w:lineRule="auto"/>
                              <w:jc w:val="both"/>
                              <w:rPr>
                                <w:rFonts w:ascii="Tahoma" w:hAnsi="Tahoma" w:cs="Tahoma"/>
                                <w:i/>
                                <w:color w:val="0D0D0D" w:themeColor="text1" w:themeTint="F2"/>
                                <w:sz w:val="18"/>
                                <w:szCs w:val="18"/>
                              </w:rPr>
                            </w:pPr>
                            <w:r>
                              <w:rPr>
                                <w:rFonts w:ascii="Tahoma" w:hAnsi="Tahoma" w:cs="Tahoma"/>
                                <w:i/>
                                <w:color w:val="0D0D0D" w:themeColor="text1" w:themeTint="F2"/>
                                <w:sz w:val="18"/>
                                <w:szCs w:val="18"/>
                              </w:rPr>
                              <w:t>*</w:t>
                            </w:r>
                            <w:r w:rsidRPr="00571828">
                              <w:rPr>
                                <w:rFonts w:ascii="Tahoma" w:hAnsi="Tahoma" w:cs="Tahoma"/>
                                <w:i/>
                                <w:color w:val="0D0D0D" w:themeColor="text1" w:themeTint="F2"/>
                                <w:sz w:val="18"/>
                                <w:szCs w:val="18"/>
                              </w:rPr>
                              <w:t>Gelecekteki tahmini birikim hesaplamaları için ek satırlar eklenebilir.</w:t>
                            </w:r>
                          </w:p>
                          <w:p w:rsidR="00571828" w:rsidRDefault="00571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2CA2DB" id="Text Box 13" o:spid="_x0000_s1033" type="#_x0000_t202" style="position:absolute;margin-left:10.85pt;margin-top:110.05pt;width:232.3pt;height:301.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lbgwIAAGwFAAAOAAAAZHJzL2Uyb0RvYy54bWysVEtv2zAMvg/YfxB0X5xX2ySIU2QtOgwI&#10;2mLJ0LMiS40xSdQkJXb260fJdhpku3TYxabITxQfHzm/rbUiB+F8CSang16fEmE4FKV5zen3zcOn&#10;CSU+MFMwBUbk9Cg8vV18/DCv7EwMYQeqEI6gE+Nnlc3pLgQ7yzLPd0Iz3wMrDBolOM0CHt1rVjhW&#10;oXetsmG/f51V4ArrgAvvUXvfGOki+ZdS8PAkpReBqJxibCF9Xfpu4zdbzNns1TG7K3kbBvuHKDQr&#10;DT56cnXPAiN7V/7hSpfcgQcZehx0BlKWXKQcMJtB/yKb9Y5ZkXLB4nh7KpP/f2754+HZkbLA3o0o&#10;MUxjjzaiDuQz1ARVWJ/K+hnC1haBoUY9Yju9R2VMu5ZOxz8mRNCOlT6eqhu9cVQOp+PpdDKkhKNt&#10;NBn1B8Np9JO9XbfOhy8CNIlCTh22L1WVHVY+NNAOEl8z8FAqlVqoDKlyej266qcLJws6VyZiRSJD&#10;6yam1ISepHBUImKU+SYkFiNlEBWJhuJOOXJgSCDGuTAhJZ/8IjqiJAbxnost/i2q91xu8uheBhNO&#10;l3VpwKXsL8IufnQhywaPNT/LO4qh3taJBTddZ7dQHLHhDpqR8ZY/lNiUFfPhmTmcEewxzn14wo9U&#10;gMWHVqJkB+7X3/QRj9RFKyUVzlxO/c89c4IS9dUgqaeD8TgOaTqMr26GeHDnlu25xez1HWBXBrhh&#10;LE9ixAfVidKBfsH1sIyvookZjm/nNHTiXWg2Aa4XLpbLBMKxtCyszNry6Do2KVJuU78wZ1teBqT0&#10;I3TTyWYX9Gyw8aaB5T6ALBN3Y52bqrb1x5FO7G/XT9wZ5+eEeluSi98AAAD//wMAUEsDBBQABgAI&#10;AAAAIQBW8DYu4gAAAAoBAAAPAAAAZHJzL2Rvd25yZXYueG1sTI/BTsMwDIbvSLxDZCRuLG0KoypN&#10;p6nShITgsLELt7Tx2orEKU22FZ6ecBony/Kn399frmZr2AknPziSkC4SYEit0wN1Evbvm7scmA+K&#10;tDKOUMI3elhV11elKrQ70xZPu9CxGEK+UBL6EMaCc9/2aJVfuBEp3g5usirEdeq4ntQ5hlvDRZIs&#10;uVUDxQ+9GrHusf3cHa2El3rzpraNsPmPqZ9fD+vxa//xIOXtzbx+AhZwDhcY/vSjOlTRqXFH0p4Z&#10;CSJ9jGScIkmBReA+X2bAGgm5yDLgVcn/V6h+AQAA//8DAFBLAQItABQABgAIAAAAIQC2gziS/gAA&#10;AOEBAAATAAAAAAAAAAAAAAAAAAAAAABbQ29udGVudF9UeXBlc10ueG1sUEsBAi0AFAAGAAgAAAAh&#10;ADj9If/WAAAAlAEAAAsAAAAAAAAAAAAAAAAALwEAAF9yZWxzLy5yZWxzUEsBAi0AFAAGAAgAAAAh&#10;ABGW6VuDAgAAbAUAAA4AAAAAAAAAAAAAAAAALgIAAGRycy9lMm9Eb2MueG1sUEsBAi0AFAAGAAgA&#10;AAAhAFbwNi7iAAAACgEAAA8AAAAAAAAAAAAAAAAA3QQAAGRycy9kb3ducmV2LnhtbFBLBQYAAAAA&#10;BAAEAPMAAADsBQAAAAA=&#10;" filled="f" stroked="f" strokeweight=".5pt">
                <v:textbox>
                  <w:txbxContent>
                    <w:p w:rsidR="007F01AC" w:rsidRPr="00BD1D46" w:rsidRDefault="007F01AC" w:rsidP="00571828">
                      <w:pPr>
                        <w:autoSpaceDE w:val="0"/>
                        <w:autoSpaceDN w:val="0"/>
                        <w:adjustRightInd w:val="0"/>
                        <w:spacing w:after="0" w:line="240" w:lineRule="auto"/>
                        <w:jc w:val="both"/>
                        <w:rPr>
                          <w:rFonts w:ascii="Tahoma" w:hAnsi="Tahoma" w:cs="Tahoma"/>
                          <w:color w:val="FFC000"/>
                          <w:sz w:val="20"/>
                          <w:szCs w:val="20"/>
                        </w:rPr>
                      </w:pPr>
                      <w:r w:rsidRPr="00BD1D46">
                        <w:rPr>
                          <w:rFonts w:ascii="Tahoma" w:hAnsi="Tahoma" w:cs="Tahoma"/>
                          <w:color w:val="FFC000"/>
                          <w:sz w:val="20"/>
                          <w:szCs w:val="20"/>
                        </w:rPr>
                        <w:t>EMEKLİLİK ERTELEMESİ</w:t>
                      </w:r>
                    </w:p>
                    <w:p w:rsidR="007F01AC" w:rsidRDefault="007F01AC" w:rsidP="00571828">
                      <w:pPr>
                        <w:autoSpaceDE w:val="0"/>
                        <w:autoSpaceDN w:val="0"/>
                        <w:adjustRightInd w:val="0"/>
                        <w:spacing w:after="0" w:line="240" w:lineRule="auto"/>
                        <w:jc w:val="both"/>
                        <w:rPr>
                          <w:rFonts w:ascii="Tahoma" w:hAnsi="Tahoma" w:cs="Tahoma"/>
                          <w:color w:val="0D0D0D" w:themeColor="text1" w:themeTint="F2"/>
                          <w:sz w:val="20"/>
                          <w:szCs w:val="20"/>
                        </w:rPr>
                      </w:pPr>
                    </w:p>
                    <w:p w:rsidR="00571828" w:rsidRPr="00BD1D46" w:rsidRDefault="00571828" w:rsidP="00BD1D46">
                      <w:pPr>
                        <w:pStyle w:val="ListeParagraf"/>
                        <w:numPr>
                          <w:ilvl w:val="0"/>
                          <w:numId w:val="7"/>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Emeklilik hakkınızı hemen kullanmak zorunda değilsiniz. Birikiminizi emeklilik yatırım fonlarında tutarak emeklilik hakkınızı ileri bir tarihte kullanabilirsiniz.</w:t>
                      </w:r>
                    </w:p>
                    <w:p w:rsidR="00571828" w:rsidRDefault="00571828" w:rsidP="00571828">
                      <w:pPr>
                        <w:autoSpaceDE w:val="0"/>
                        <w:autoSpaceDN w:val="0"/>
                        <w:adjustRightInd w:val="0"/>
                        <w:spacing w:after="0" w:line="240" w:lineRule="auto"/>
                        <w:rPr>
                          <w:rFonts w:ascii="Tahoma" w:hAnsi="Tahoma" w:cs="Tahoma"/>
                          <w:color w:val="0D0D0D" w:themeColor="text1" w:themeTint="F2"/>
                          <w:sz w:val="20"/>
                          <w:szCs w:val="20"/>
                        </w:rPr>
                      </w:pPr>
                    </w:p>
                    <w:p w:rsidR="00571828" w:rsidRDefault="00571828" w:rsidP="00571828">
                      <w:pPr>
                        <w:autoSpaceDE w:val="0"/>
                        <w:autoSpaceDN w:val="0"/>
                        <w:adjustRightInd w:val="0"/>
                        <w:spacing w:after="0" w:line="240" w:lineRule="auto"/>
                        <w:rPr>
                          <w:rFonts w:ascii="Tahoma" w:hAnsi="Tahoma" w:cs="Tahoma"/>
                          <w:color w:val="0D0D0D" w:themeColor="text1" w:themeTint="F2"/>
                          <w:sz w:val="20"/>
                          <w:szCs w:val="20"/>
                        </w:rPr>
                      </w:pPr>
                    </w:p>
                    <w:tbl>
                      <w:tblPr>
                        <w:tblStyle w:val="TabloKlavuzu"/>
                        <w:tblW w:w="0" w:type="auto"/>
                        <w:tblLayout w:type="fixed"/>
                        <w:tblLook w:val="04A0" w:firstRow="1" w:lastRow="0" w:firstColumn="1" w:lastColumn="0" w:noHBand="0" w:noVBand="1"/>
                      </w:tblPr>
                      <w:tblGrid>
                        <w:gridCol w:w="2289"/>
                        <w:gridCol w:w="2289"/>
                      </w:tblGrid>
                      <w:tr w:rsidR="00571828" w:rsidTr="00571828">
                        <w:tc>
                          <w:tcPr>
                            <w:tcW w:w="2289" w:type="dxa"/>
                            <w:vAlign w:val="center"/>
                          </w:tcPr>
                          <w:p w:rsidR="00BD1D46" w:rsidRDefault="00571828" w:rsidP="00571828">
                            <w:pPr>
                              <w:autoSpaceDE w:val="0"/>
                              <w:autoSpaceDN w:val="0"/>
                              <w:adjustRightInd w:val="0"/>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Mevcut birikiminiz</w:t>
                            </w:r>
                          </w:p>
                          <w:p w:rsidR="00571828" w:rsidRPr="007F01AC" w:rsidRDefault="00571828" w:rsidP="00571828">
                            <w:pPr>
                              <w:autoSpaceDE w:val="0"/>
                              <w:autoSpaceDN w:val="0"/>
                              <w:adjustRightInd w:val="0"/>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itibarıyla)</w:t>
                            </w:r>
                          </w:p>
                          <w:p w:rsidR="00571828" w:rsidRPr="007F01AC" w:rsidRDefault="00571828" w:rsidP="00571828">
                            <w:pPr>
                              <w:autoSpaceDE w:val="0"/>
                              <w:autoSpaceDN w:val="0"/>
                              <w:adjustRightInd w:val="0"/>
                              <w:jc w:val="center"/>
                              <w:rPr>
                                <w:rFonts w:ascii="Tahoma" w:hAnsi="Tahoma" w:cs="Tahoma"/>
                                <w:color w:val="0D0D0D" w:themeColor="text1" w:themeTint="F2"/>
                                <w:sz w:val="20"/>
                                <w:szCs w:val="20"/>
                              </w:rPr>
                            </w:pPr>
                          </w:p>
                        </w:tc>
                        <w:tc>
                          <w:tcPr>
                            <w:tcW w:w="2289" w:type="dxa"/>
                            <w:vAlign w:val="center"/>
                          </w:tcPr>
                          <w:p w:rsidR="00BD1D46" w:rsidRDefault="00571828" w:rsidP="00571828">
                            <w:pPr>
                              <w:autoSpaceDE w:val="0"/>
                              <w:autoSpaceDN w:val="0"/>
                              <w:adjustRightInd w:val="0"/>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Tahmini birikiminiz</w:t>
                            </w:r>
                          </w:p>
                          <w:p w:rsidR="00571828" w:rsidRPr="007F01AC" w:rsidRDefault="00571828" w:rsidP="00571828">
                            <w:pPr>
                              <w:autoSpaceDE w:val="0"/>
                              <w:autoSpaceDN w:val="0"/>
                              <w:adjustRightInd w:val="0"/>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yıl sonra)</w:t>
                            </w:r>
                          </w:p>
                          <w:p w:rsidR="00571828" w:rsidRPr="007F01AC" w:rsidRDefault="00571828" w:rsidP="00571828">
                            <w:pPr>
                              <w:autoSpaceDE w:val="0"/>
                              <w:autoSpaceDN w:val="0"/>
                              <w:adjustRightInd w:val="0"/>
                              <w:jc w:val="center"/>
                              <w:rPr>
                                <w:rFonts w:ascii="Tahoma" w:hAnsi="Tahoma" w:cs="Tahoma"/>
                                <w:color w:val="0D0D0D" w:themeColor="text1" w:themeTint="F2"/>
                                <w:sz w:val="20"/>
                                <w:szCs w:val="20"/>
                              </w:rPr>
                            </w:pPr>
                          </w:p>
                        </w:tc>
                      </w:tr>
                      <w:tr w:rsidR="00571828" w:rsidTr="00571828">
                        <w:tc>
                          <w:tcPr>
                            <w:tcW w:w="2289" w:type="dxa"/>
                          </w:tcPr>
                          <w:p w:rsidR="00571828" w:rsidRDefault="00571828" w:rsidP="00571828">
                            <w:pPr>
                              <w:autoSpaceDE w:val="0"/>
                              <w:autoSpaceDN w:val="0"/>
                              <w:adjustRightInd w:val="0"/>
                              <w:rPr>
                                <w:rFonts w:ascii="Tahoma" w:hAnsi="Tahoma" w:cs="Tahoma"/>
                                <w:color w:val="0D0D0D" w:themeColor="text1" w:themeTint="F2"/>
                                <w:sz w:val="20"/>
                                <w:szCs w:val="20"/>
                              </w:rPr>
                            </w:pPr>
                          </w:p>
                        </w:tc>
                        <w:tc>
                          <w:tcPr>
                            <w:tcW w:w="2289" w:type="dxa"/>
                          </w:tcPr>
                          <w:p w:rsidR="00571828" w:rsidRDefault="00571828" w:rsidP="00571828">
                            <w:pPr>
                              <w:autoSpaceDE w:val="0"/>
                              <w:autoSpaceDN w:val="0"/>
                              <w:adjustRightInd w:val="0"/>
                              <w:rPr>
                                <w:rFonts w:ascii="Tahoma" w:hAnsi="Tahoma" w:cs="Tahoma"/>
                                <w:color w:val="0D0D0D" w:themeColor="text1" w:themeTint="F2"/>
                                <w:sz w:val="20"/>
                                <w:szCs w:val="20"/>
                              </w:rPr>
                            </w:pPr>
                          </w:p>
                        </w:tc>
                      </w:tr>
                    </w:tbl>
                    <w:p w:rsidR="00571828" w:rsidRDefault="00571828" w:rsidP="00571828">
                      <w:pPr>
                        <w:autoSpaceDE w:val="0"/>
                        <w:autoSpaceDN w:val="0"/>
                        <w:adjustRightInd w:val="0"/>
                        <w:spacing w:after="0" w:line="240" w:lineRule="auto"/>
                        <w:rPr>
                          <w:rFonts w:ascii="Tahoma" w:hAnsi="Tahoma" w:cs="Tahoma"/>
                          <w:color w:val="0D0D0D" w:themeColor="text1" w:themeTint="F2"/>
                          <w:sz w:val="20"/>
                          <w:szCs w:val="20"/>
                        </w:rPr>
                      </w:pPr>
                    </w:p>
                    <w:p w:rsidR="00571828" w:rsidRDefault="00571828" w:rsidP="00571828">
                      <w:pPr>
                        <w:autoSpaceDE w:val="0"/>
                        <w:autoSpaceDN w:val="0"/>
                        <w:adjustRightInd w:val="0"/>
                        <w:spacing w:after="0" w:line="240" w:lineRule="auto"/>
                        <w:rPr>
                          <w:rFonts w:ascii="Tahoma" w:hAnsi="Tahoma" w:cs="Tahoma"/>
                          <w:color w:val="0D0D0D" w:themeColor="text1" w:themeTint="F2"/>
                          <w:sz w:val="20"/>
                          <w:szCs w:val="20"/>
                        </w:rPr>
                      </w:pPr>
                    </w:p>
                    <w:p w:rsidR="00571828" w:rsidRPr="00571828" w:rsidRDefault="00571828" w:rsidP="00571828">
                      <w:pPr>
                        <w:autoSpaceDE w:val="0"/>
                        <w:autoSpaceDN w:val="0"/>
                        <w:adjustRightInd w:val="0"/>
                        <w:spacing w:after="0" w:line="240" w:lineRule="auto"/>
                        <w:jc w:val="both"/>
                        <w:rPr>
                          <w:rFonts w:ascii="Tahoma" w:hAnsi="Tahoma" w:cs="Tahoma"/>
                          <w:i/>
                          <w:color w:val="0D0D0D" w:themeColor="text1" w:themeTint="F2"/>
                          <w:sz w:val="18"/>
                          <w:szCs w:val="18"/>
                        </w:rPr>
                      </w:pPr>
                      <w:r>
                        <w:rPr>
                          <w:rFonts w:ascii="Tahoma" w:hAnsi="Tahoma" w:cs="Tahoma"/>
                          <w:i/>
                          <w:color w:val="0D0D0D" w:themeColor="text1" w:themeTint="F2"/>
                          <w:sz w:val="18"/>
                          <w:szCs w:val="18"/>
                        </w:rPr>
                        <w:t>*</w:t>
                      </w:r>
                      <w:r w:rsidRPr="00571828">
                        <w:rPr>
                          <w:rFonts w:ascii="Tahoma" w:hAnsi="Tahoma" w:cs="Tahoma"/>
                          <w:i/>
                          <w:color w:val="0D0D0D" w:themeColor="text1" w:themeTint="F2"/>
                          <w:sz w:val="18"/>
                          <w:szCs w:val="18"/>
                        </w:rPr>
                        <w:t>Gelecekteki tahmini birikim hesaplamaları için ek satırlar eklenebilir.</w:t>
                      </w:r>
                    </w:p>
                    <w:p w:rsidR="00571828" w:rsidRDefault="00571828"/>
                  </w:txbxContent>
                </v:textbox>
              </v:shape>
            </w:pict>
          </mc:Fallback>
        </mc:AlternateContent>
      </w:r>
      <w:r w:rsidR="00571828">
        <w:rPr>
          <w:noProof/>
          <w:lang w:eastAsia="zh-CN"/>
        </w:rPr>
        <mc:AlternateContent>
          <mc:Choice Requires="wps">
            <w:drawing>
              <wp:anchor distT="0" distB="0" distL="114300" distR="114300" simplePos="0" relativeHeight="251653120" behindDoc="0" locked="0" layoutInCell="1" allowOverlap="1" wp14:anchorId="66847C39" wp14:editId="039E7AF7">
                <wp:simplePos x="0" y="0"/>
                <wp:positionH relativeFrom="column">
                  <wp:posOffset>3450566</wp:posOffset>
                </wp:positionH>
                <wp:positionV relativeFrom="paragraph">
                  <wp:posOffset>1043796</wp:posOffset>
                </wp:positionV>
                <wp:extent cx="2536166" cy="2755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36166"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1828" w:rsidRPr="00BD1D46" w:rsidRDefault="00571828">
                            <w:pPr>
                              <w:rPr>
                                <w:b/>
                                <w:color w:val="FFFFFF" w:themeColor="background1"/>
                              </w:rPr>
                            </w:pPr>
                            <w:r w:rsidRPr="00BD1D46">
                              <w:rPr>
                                <w:b/>
                                <w:color w:val="FFFFFF" w:themeColor="background1"/>
                              </w:rPr>
                              <w:t>EMEKLİLİK SEÇENEĞİ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847C39" id="Text Box 12" o:spid="_x0000_s1034" type="#_x0000_t202" style="position:absolute;margin-left:271.7pt;margin-top:82.2pt;width:199.7pt;height:21.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vEgwIAAGsFAAAOAAAAZHJzL2Uyb0RvYy54bWysVE1PGzEQvVfqf7B8L5sEEiBig1IQVSUE&#10;qFBxdrw2WdXrcW0n2fTX99mbDRHthaqXXXvmzXjmzcfFZdsYtlY+1GRLPjwacKaspKq2LyX//nTz&#10;6YyzEIWthCGrSr5VgV/OPn642LipGtGSTKU8gxMbphtX8mWMbloUQS5VI8IROWWh1OQbEXH1L0Xl&#10;xQbeG1OMBoNJsSFfOU9ShQDpdafks+xfayXjvdZBRWZKjthi/vr8XaRvMbsQ0xcv3LKWuzDEP0TR&#10;iNri0b2raxEFW/n6D1dNLT0F0vFIUlOQ1rVUOQdkMxy8yeZxKZzKuYCc4PY0hf/nVt6tHzyrK9Ru&#10;xJkVDWr0pNrIPlPLIAI/GxemgD06AGMLObC9PECY0m61b9IfCTHowfR2z27yJiEcjY8nw8mEMwnd&#10;6HQ8Ps/0F6/Wzof4RVHD0qHkHtXLpIr1bYiIBNAekh6zdFMbkytoLNuUfHI8HmSDvQYWxiasyr2w&#10;c5My6iLPp7g1KmGM/aY0uMgJJEHuQnVlPFsL9I+QUtmYc89+gU4ojSDeY7jDv0b1HuMuj/5lsnFv&#10;3NSWfM7+TdjVjz5k3eFB5EHe6RjbRZub4Kwv7IKqLertqZuY4ORNjaLcihAfhMeIoMQY+3iPjzYE&#10;8ml34mxJ/tff5AmPzoWWsw1GruTh50p4xZn5atHT58OTkzSj+XIyPh3h4g81i0ONXTVXhKoMsWCc&#10;zMeEj6Y/ak/NM7bDPL0KlbASb5c89ser2C0CbBep5vMMwlQ6EW/to5PJdSpSarmn9ll4t+vLiI6+&#10;o344xfRNe3bYZGlpvoqk69y7ieeO1R3/mOjc0rvtk1bG4T2jXnfk7DcAAAD//wMAUEsDBBQABgAI&#10;AAAAIQCl5K624gAAAAsBAAAPAAAAZHJzL2Rvd25yZXYueG1sTI/BTsMwEETvSPyDtUjcqENISwhx&#10;qipShYTg0NILNyfeJhHxOsRuG/r1bE9w29E8zc7ky8n24oij7xwpuJ9FIJBqZzpqFOw+1ncpCB80&#10;Gd07QgU/6GFZXF/lOjPuRBs8bkMjOIR8phW0IQyZlL5u0Wo/cwMSe3s3Wh1Yjo00oz5xuO1lHEUL&#10;aXVH/KHVA5Yt1l/bg1XwWq7f9aaKbXruy5e3/Wr43n3Olbq9mVbPIAJO4Q+GS32uDgV3qtyBjBe9&#10;gnnykDDKxiLhg4mnJOYxlYI4ekxBFrn8v6H4BQAA//8DAFBLAQItABQABgAIAAAAIQC2gziS/gAA&#10;AOEBAAATAAAAAAAAAAAAAAAAAAAAAABbQ29udGVudF9UeXBlc10ueG1sUEsBAi0AFAAGAAgAAAAh&#10;ADj9If/WAAAAlAEAAAsAAAAAAAAAAAAAAAAALwEAAF9yZWxzLy5yZWxzUEsBAi0AFAAGAAgAAAAh&#10;AKO6W8SDAgAAawUAAA4AAAAAAAAAAAAAAAAALgIAAGRycy9lMm9Eb2MueG1sUEsBAi0AFAAGAAgA&#10;AAAhAKXkrrbiAAAACwEAAA8AAAAAAAAAAAAAAAAA3QQAAGRycy9kb3ducmV2LnhtbFBLBQYAAAAA&#10;BAAEAPMAAADsBQAAAAA=&#10;" filled="f" stroked="f" strokeweight=".5pt">
                <v:textbox>
                  <w:txbxContent>
                    <w:p w:rsidR="00571828" w:rsidRPr="00BD1D46" w:rsidRDefault="00571828">
                      <w:pPr>
                        <w:rPr>
                          <w:b/>
                          <w:color w:val="FFFFFF" w:themeColor="background1"/>
                        </w:rPr>
                      </w:pPr>
                      <w:r w:rsidRPr="00BD1D46">
                        <w:rPr>
                          <w:b/>
                          <w:color w:val="FFFFFF" w:themeColor="background1"/>
                        </w:rPr>
                        <w:t>EMEKLİLİK SEÇENEĞİ II</w:t>
                      </w:r>
                    </w:p>
                  </w:txbxContent>
                </v:textbox>
              </v:shape>
            </w:pict>
          </mc:Fallback>
        </mc:AlternateContent>
      </w:r>
      <w:r w:rsidR="00571828">
        <w:rPr>
          <w:noProof/>
          <w:lang w:eastAsia="zh-CN"/>
        </w:rPr>
        <mc:AlternateContent>
          <mc:Choice Requires="wps">
            <w:drawing>
              <wp:anchor distT="0" distB="0" distL="114300" distR="114300" simplePos="0" relativeHeight="251652096" behindDoc="0" locked="0" layoutInCell="1" allowOverlap="1" wp14:anchorId="71E00A8D" wp14:editId="3B01C599">
                <wp:simplePos x="0" y="0"/>
                <wp:positionH relativeFrom="column">
                  <wp:posOffset>0</wp:posOffset>
                </wp:positionH>
                <wp:positionV relativeFrom="paragraph">
                  <wp:posOffset>1043796</wp:posOffset>
                </wp:positionV>
                <wp:extent cx="3088257" cy="27604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88257" cy="2760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1828" w:rsidRPr="00BD1D46" w:rsidRDefault="00571828">
                            <w:pPr>
                              <w:rPr>
                                <w:b/>
                                <w:color w:val="FFFFFF" w:themeColor="background1"/>
                              </w:rPr>
                            </w:pPr>
                            <w:r w:rsidRPr="00BD1D46">
                              <w:rPr>
                                <w:b/>
                                <w:color w:val="FFFFFF" w:themeColor="background1"/>
                              </w:rPr>
                              <w:t>EMEKLİLİK SEÇENEĞİ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E00A8D" id="Text Box 11" o:spid="_x0000_s1035" type="#_x0000_t202" style="position:absolute;margin-left:0;margin-top:82.2pt;width:243.15pt;height:21.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p2ggIAAGsFAAAOAAAAZHJzL2Uyb0RvYy54bWysVN9v2jAQfp+0/8Hy+0iglLaIULFWTJOq&#10;tlqZ+mwcG6LZPs82JOyv39lJKGJ76bSX5Hz33fl+fOfZbaMV2QvnKzAFHQ5ySoThUFZmU9Dvq+Wn&#10;a0p8YKZkCowo6EF4ejv/+GFW26kYwRZUKRzBIMZPa1vQbQh2mmWeb4VmfgBWGDRKcJoFPLpNVjpW&#10;Y3StslGeT7IaXGkdcOE9au9bI52n+FIKHp6k9CIQVVDMLaSvS991/GbzGZtuHLPbindpsH/IQrPK&#10;4KXHUPcsMLJz1R+hdMUdeJBhwEFnIGXFRaoBqxnmZ9W8bJkVqRZsjrfHNvn/F5Y/7p8dqUqc3ZAS&#10;wzTOaCWaQD5DQ1CF/amtnyLsxSIwNKhHbK/3qIxlN9Lp+MeCCNqx04djd2M0jsqL/Pp6dHlFCUfb&#10;6GqSjycxTPbmbZ0PXwRoEoWCOpxeairbP/jQQntIvMzAslIqTVAZUhd0cnGZJ4ejBYMrE7EicaEL&#10;EytqM09SOCgRMcp8ExJ7kQqIisRCcacc2TPkD+NcmJBqT3ERHVESk3iPY4d/y+o9zm0d/c1gwtFZ&#10;VwZcqv4s7fJHn7Js8djzk7qjGJp1k0hw0w92DeUB5+2g3Rhv+bLCoTwwH56ZwxXBEePahyf8SAXY&#10;fOgkSrbgfv1NH/HIXLRSUuPKFdT/3DEnKFFfDXL6Zjgexx1Nh/Hl1QgP7tSyPrWYnb4DnArSFrNL&#10;YsQH1YvSgX7F12ERb0UTMxzvLmjoxbvQPgT4unCxWCQQbqVl4cG8WB5DxyFFyq2aV+Zsx8uAjH6E&#10;fjnZ9IyeLTZ6GljsAsgqcTf2ue1q13/c6MT+7vWJT8bpOaHe3sj5bwAAAP//AwBQSwMEFAAGAAgA&#10;AAAhAPreCTfgAAAACAEAAA8AAABkcnMvZG93bnJldi54bWxMj0FPg0AQhe8m/ofNmHizi4iIyNI0&#10;JI2JsYfWXrwN7BSI7C6y2xb99Y4nPb55k/e+VyxnM4gTTb53VsHtIgJBtnG6t62C/dv6JgPhA1qN&#10;g7Ok4Is8LMvLiwJz7c52S6ddaAWHWJ+jgi6EMZfSNx0Z9As3kmXv4CaDgeXUSj3hmcPNIOMoSqXB&#10;3nJDhyNVHTUfu6NR8FKtN7itY5N9D9Xz62E1fu7f75W6vppXTyACzeHvGX7xGR1KZqrd0WovBgU8&#10;JPA1TRIQbCdZegeiVhBHD48gy0L+H1D+AAAA//8DAFBLAQItABQABgAIAAAAIQC2gziS/gAAAOEB&#10;AAATAAAAAAAAAAAAAAAAAAAAAABbQ29udGVudF9UeXBlc10ueG1sUEsBAi0AFAAGAAgAAAAhADj9&#10;If/WAAAAlAEAAAsAAAAAAAAAAAAAAAAALwEAAF9yZWxzLy5yZWxzUEsBAi0AFAAGAAgAAAAhABOj&#10;KnaCAgAAawUAAA4AAAAAAAAAAAAAAAAALgIAAGRycy9lMm9Eb2MueG1sUEsBAi0AFAAGAAgAAAAh&#10;APreCTfgAAAACAEAAA8AAAAAAAAAAAAAAAAA3AQAAGRycy9kb3ducmV2LnhtbFBLBQYAAAAABAAE&#10;APMAAADpBQAAAAA=&#10;" filled="f" stroked="f" strokeweight=".5pt">
                <v:textbox>
                  <w:txbxContent>
                    <w:p w:rsidR="00571828" w:rsidRPr="00BD1D46" w:rsidRDefault="00571828">
                      <w:pPr>
                        <w:rPr>
                          <w:b/>
                          <w:color w:val="FFFFFF" w:themeColor="background1"/>
                        </w:rPr>
                      </w:pPr>
                      <w:r w:rsidRPr="00BD1D46">
                        <w:rPr>
                          <w:b/>
                          <w:color w:val="FFFFFF" w:themeColor="background1"/>
                        </w:rPr>
                        <w:t>EMEKLİLİK SEÇENEĞİ I</w:t>
                      </w:r>
                    </w:p>
                  </w:txbxContent>
                </v:textbox>
              </v:shape>
            </w:pict>
          </mc:Fallback>
        </mc:AlternateContent>
      </w:r>
      <w:r w:rsidR="00FC61DC">
        <w:rPr>
          <w:noProof/>
          <w:lang w:eastAsia="zh-CN"/>
        </w:rPr>
        <mc:AlternateContent>
          <mc:Choice Requires="wps">
            <w:drawing>
              <wp:anchor distT="0" distB="0" distL="114300" distR="114300" simplePos="0" relativeHeight="251650048" behindDoc="0" locked="0" layoutInCell="1" allowOverlap="1" wp14:anchorId="4E065A85" wp14:editId="64CB7548">
                <wp:simplePos x="0" y="0"/>
                <wp:positionH relativeFrom="column">
                  <wp:posOffset>4658264</wp:posOffset>
                </wp:positionH>
                <wp:positionV relativeFrom="paragraph">
                  <wp:posOffset>198408</wp:posOffset>
                </wp:positionV>
                <wp:extent cx="1992702" cy="276045"/>
                <wp:effectExtent l="0" t="0" r="26670" b="10160"/>
                <wp:wrapNone/>
                <wp:docPr id="4" name="Text Box 4"/>
                <wp:cNvGraphicFramePr/>
                <a:graphic xmlns:a="http://schemas.openxmlformats.org/drawingml/2006/main">
                  <a:graphicData uri="http://schemas.microsoft.com/office/word/2010/wordprocessingShape">
                    <wps:wsp>
                      <wps:cNvSpPr txBox="1"/>
                      <wps:spPr>
                        <a:xfrm>
                          <a:off x="0" y="0"/>
                          <a:ext cx="1992702"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1DC" w:rsidRDefault="00FC61DC" w:rsidP="00BD1D46">
                            <w:pPr>
                              <w:jc w:val="center"/>
                            </w:pPr>
                            <w:r>
                              <w:t>Şirket Logosu Konulacaktır.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65A85" id="Text Box 4" o:spid="_x0000_s1036" type="#_x0000_t202" style="position:absolute;margin-left:366.8pt;margin-top:15.6pt;width:156.9pt;height:21.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iulgIAALoFAAAOAAAAZHJzL2Uyb0RvYy54bWysVEtPGzEQvlfqf7B8L7tJA5QoG5SCqCoh&#10;QCUVZ8drEwvb49pOdtNf37F386JcqHrZHXu+Gc9885hctkaTtfBBga3o4KSkRFgOtbLPFf05v/n0&#10;hZIQma2ZBisquhGBXk4/fpg0biyGsARdC0/QiQ3jxlV0GaMbF0XgS2FYOAEnLColeMMiHv1zUXvW&#10;oHeji2FZnhUN+Np54CIEvL3ulHSa/UspeLyXMohIdEUxtpi/Pn8X6VtMJ2z87JlbKt6Hwf4hCsOU&#10;xUd3rq5ZZGTl1V+ujOIeAsh4wsEUIKXiIueA2QzKV9k8LpkTORckJ7gdTeH/ueV36wdPVF3RESWW&#10;GSzRXLSRfIWWjBI7jQtjBD06hMUWr7HK2/uAlynpVnqT/pgOQT3yvNlxm5zxZHRxMTwvh5Rw1A3P&#10;z8rRaXJT7K2dD/GbAEOSUFGPtcuUsvVtiB10C0mPBdCqvlFa50PqF3GlPVkzrLSOOUZ0foTSljQV&#10;Pft8WmbHR7rkeme/0Iy/9OEdoNCftuk5kTurDysx1DGRpbjRImG0/SEkMpsJeSNGxrmwuzgzOqEk&#10;ZvQewx6/j+o9xl0eaJFfBht3xkZZ8B1Lx9TWL1tqZYfHGh7kncTYLtrcUoM8X+lqAfUGG8hDN4DB&#10;8RuFhN+yEB+Yx4nDnsEtEu/xIzVglaCXKFmC//3WfcLjIKCWkgYnuKLh14p5QYn+bnFELgajURr5&#10;fBidng/x4A81i0ONXZkrwNYZ4L5yPIsJH/VWlB7MEy6bWXoVVcxyfLuicStexW6v4LLiYjbLIBxy&#10;x+KtfXQ8uU40p0abt0/Mu77RI47IHWxnnY1f9XuHTZYWZqsIUuVh2LPaFwAXRB6nfpmlDXR4zqj9&#10;yp3+AQAA//8DAFBLAwQUAAYACAAAACEAAgH2fN0AAAAKAQAADwAAAGRycy9kb3ducmV2LnhtbEyP&#10;wU7DMBBE70j8g7VI3KjTJmrSEKcCVLhwoqCet/HWtojtKHbT8Pe4Jziu5mnmbbOdbc8mGoPxTsBy&#10;kQEj13lpnBLw9fn6UAELEZ3E3jsS8EMBtu3tTYO19Bf3QdM+KpZKXKhRgI5xqDkPnSaLYeEHcik7&#10;+dFiTOeouBzxksptz1dZtuYWjUsLGgd60dR9789WwO5ZbVRX4ah3lTRmmg+nd/UmxP3d/PQILNIc&#10;/2C46id1aJPT0Z+dDKwXUOb5OqEC8uUK2BXIirIAdkxRUQJvG/7/hfYXAAD//wMAUEsBAi0AFAAG&#10;AAgAAAAhALaDOJL+AAAA4QEAABMAAAAAAAAAAAAAAAAAAAAAAFtDb250ZW50X1R5cGVzXS54bWxQ&#10;SwECLQAUAAYACAAAACEAOP0h/9YAAACUAQAACwAAAAAAAAAAAAAAAAAvAQAAX3JlbHMvLnJlbHNQ&#10;SwECLQAUAAYACAAAACEA+LZ4rpYCAAC6BQAADgAAAAAAAAAAAAAAAAAuAgAAZHJzL2Uyb0RvYy54&#10;bWxQSwECLQAUAAYACAAAACEAAgH2fN0AAAAKAQAADwAAAAAAAAAAAAAAAADwBAAAZHJzL2Rvd25y&#10;ZXYueG1sUEsFBgAAAAAEAAQA8wAAAPoFAAAAAA==&#10;" fillcolor="white [3201]" strokeweight=".5pt">
                <v:textbox>
                  <w:txbxContent>
                    <w:p w:rsidR="00FC61DC" w:rsidRDefault="00FC61DC" w:rsidP="00BD1D46">
                      <w:pPr>
                        <w:jc w:val="center"/>
                      </w:pPr>
                      <w:r>
                        <w:t>Şirket Logosu Konulacaktır.</w:t>
                      </w:r>
                    </w:p>
                  </w:txbxContent>
                </v:textbox>
              </v:shape>
            </w:pict>
          </mc:Fallback>
        </mc:AlternateContent>
      </w:r>
      <w:r w:rsidR="007E624C">
        <w:rPr>
          <w:noProof/>
          <w:lang w:eastAsia="zh-CN"/>
        </w:rPr>
        <w:drawing>
          <wp:anchor distT="0" distB="0" distL="114300" distR="114300" simplePos="0" relativeHeight="251656192" behindDoc="1" locked="0" layoutInCell="1" allowOverlap="1" wp14:anchorId="298A2125" wp14:editId="332663A1">
            <wp:simplePos x="457200" y="457200"/>
            <wp:positionH relativeFrom="margin">
              <wp:align>center</wp:align>
            </wp:positionH>
            <wp:positionV relativeFrom="margin">
              <wp:align>bottom</wp:align>
            </wp:positionV>
            <wp:extent cx="6645910" cy="924496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 2 6.jpg"/>
                    <pic:cNvPicPr/>
                  </pic:nvPicPr>
                  <pic:blipFill>
                    <a:blip r:embed="rId5">
                      <a:extLst>
                        <a:ext uri="{28A0092B-C50C-407E-A947-70E740481C1C}">
                          <a14:useLocalDpi xmlns:a14="http://schemas.microsoft.com/office/drawing/2010/main" val="0"/>
                        </a:ext>
                      </a:extLst>
                    </a:blip>
                    <a:stretch>
                      <a:fillRect/>
                    </a:stretch>
                  </pic:blipFill>
                  <pic:spPr>
                    <a:xfrm>
                      <a:off x="0" y="0"/>
                      <a:ext cx="6645910" cy="9244965"/>
                    </a:xfrm>
                    <a:prstGeom prst="rect">
                      <a:avLst/>
                    </a:prstGeom>
                  </pic:spPr>
                </pic:pic>
              </a:graphicData>
            </a:graphic>
            <wp14:sizeRelH relativeFrom="page">
              <wp14:pctWidth>0</wp14:pctWidth>
            </wp14:sizeRelH>
            <wp14:sizeRelV relativeFrom="page">
              <wp14:pctHeight>0</wp14:pctHeight>
            </wp14:sizeRelV>
          </wp:anchor>
        </w:drawing>
      </w:r>
      <w:r w:rsidR="007E624C">
        <w:br w:type="page"/>
      </w:r>
    </w:p>
    <w:p w:rsidR="00B54753" w:rsidRDefault="00571828">
      <w:r>
        <w:rPr>
          <w:noProof/>
          <w:lang w:eastAsia="zh-CN"/>
        </w:rPr>
        <w:lastRenderedPageBreak/>
        <mc:AlternateContent>
          <mc:Choice Requires="wps">
            <w:drawing>
              <wp:anchor distT="0" distB="0" distL="114300" distR="114300" simplePos="0" relativeHeight="251665408" behindDoc="0" locked="0" layoutInCell="1" allowOverlap="1">
                <wp:simplePos x="0" y="0"/>
                <wp:positionH relativeFrom="column">
                  <wp:posOffset>3441940</wp:posOffset>
                </wp:positionH>
                <wp:positionV relativeFrom="paragraph">
                  <wp:posOffset>8678174</wp:posOffset>
                </wp:positionV>
                <wp:extent cx="2725947" cy="72461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25947" cy="724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1828" w:rsidRPr="00571828" w:rsidRDefault="00571828">
                            <w:pPr>
                              <w:rPr>
                                <w:sz w:val="20"/>
                                <w:szCs w:val="20"/>
                              </w:rPr>
                            </w:pPr>
                            <w:r w:rsidRPr="00571828">
                              <w:rPr>
                                <w:sz w:val="20"/>
                                <w:szCs w:val="20"/>
                              </w:rPr>
                              <w:t>Katılımcı Adı/Soyadı:</w:t>
                            </w:r>
                          </w:p>
                          <w:p w:rsidR="00571828" w:rsidRDefault="00571828" w:rsidP="00571828">
                            <w:pPr>
                              <w:spacing w:after="0" w:line="240" w:lineRule="auto"/>
                              <w:rPr>
                                <w:sz w:val="20"/>
                                <w:szCs w:val="20"/>
                              </w:rPr>
                            </w:pPr>
                            <w:r w:rsidRPr="00571828">
                              <w:rPr>
                                <w:sz w:val="20"/>
                                <w:szCs w:val="20"/>
                              </w:rPr>
                              <w:t xml:space="preserve">                                                Tarih: …./…./….</w:t>
                            </w:r>
                          </w:p>
                          <w:p w:rsidR="00571828" w:rsidRDefault="00571828" w:rsidP="00571828">
                            <w:pPr>
                              <w:spacing w:after="0" w:line="240" w:lineRule="auto"/>
                              <w:rPr>
                                <w:sz w:val="20"/>
                                <w:szCs w:val="20"/>
                              </w:rPr>
                            </w:pPr>
                            <w:r>
                              <w:rPr>
                                <w:sz w:val="20"/>
                                <w:szCs w:val="20"/>
                              </w:rPr>
                              <w:tab/>
                            </w:r>
                            <w:r>
                              <w:rPr>
                                <w:sz w:val="20"/>
                                <w:szCs w:val="20"/>
                              </w:rPr>
                              <w:tab/>
                            </w:r>
                            <w:r>
                              <w:rPr>
                                <w:sz w:val="20"/>
                                <w:szCs w:val="20"/>
                              </w:rPr>
                              <w:tab/>
                              <w:t xml:space="preserve"> İmza:</w:t>
                            </w:r>
                          </w:p>
                          <w:p w:rsidR="00571828" w:rsidRPr="00571828" w:rsidRDefault="005718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7" type="#_x0000_t202" style="position:absolute;margin-left:271pt;margin-top:683.3pt;width:214.65pt;height:57.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f+fwIAAGwFAAAOAAAAZHJzL2Uyb0RvYy54bWysVN9P2zAQfp+0/8Hy+0jbFQoVKepATJMQ&#10;oMHEs+vYNJrt8+xrk+6v5+wkpWJ7YdpLcr77/Pl+n1+01rCtCrEGV/Lx0Ygz5SRUtXsu+Y/H60+n&#10;nEUUrhIGnCr5TkV+sfj44bzxczWBNZhKBUYkLs4bX/I1op8XRZRrZUU8Aq8cGTUEK5CO4bmogmiI&#10;3ZpiMhqdFA2EygeQKkbSXnVGvsj8WiuJd1pHhcyUnHzD/A35u0rfYnEu5s9B+HUtezfEP3hhRe3o&#10;0T3VlUDBNqH+g8rWMkAEjUcSbAFa11LlGCia8ehNNA9r4VWOhZIT/T5N8f/RytvtfWB1RbWj9Dhh&#10;qUaPqkX2BVpGKspP4+OcYA+egNiSnrCDPpIyhd3qYNOfAmJkJ6rdPruJTZJyMpscn01nnEmyzSbT&#10;k/Fpoileb/sQ8asCy5JQ8kDVy0kV25uIHXSApMccXNfG5Aoax5qSn3w+HuULewuRG5ewKvdCT5Mi&#10;6jzPEu6MShjjvitNucgBJEXuQnVpAtsK6h8hpXKYY8+8hE4oTU6852KPf/XqPZe7OIaXweH+sq0d&#10;hBz9G7ern4PLusNTzg/iTiK2q7Zrgn1lV1DtqOABupGJXl7XVJUbEfFeBJoRqjHNPd7RRxug7EMv&#10;cbaG8Ptv+oSn1iUrZw3NXMnjr40IijPzzVFTn42n0zSk+TA9nk3oEA4tq0OL29hLoLKMacN4mcWE&#10;RzOIOoB9ovWwTK+SSThJb5ccB/ESu01A60Wq5TKDaCy9wBv34GWiTlVKPffYPong+8ZEaulbGKZT&#10;zN/0Z4dNNx0sNwi6zs2bEt1ltS8AjXRu/379pJ1xeM6o1yW5eAEAAP//AwBQSwMEFAAGAAgAAAAh&#10;ADF4LwTlAAAADQEAAA8AAABkcnMvZG93bnJldi54bWxMj8FuwjAQRO+V+g/WVuqtOAQIIcRBKBKq&#10;VJUDlEtvTmySqPY6jQ2k/fpuT+1xZ0azb/LNaA276sF3DgVMJxEwjbVTHTYCTm+7pxSYDxKVNA61&#10;gC/tYVPc3+UyU+6GB309hoZRCfpMCmhD6DPOfd1qK/3E9RrJO7vBykDn0HA1yBuVW8PjKEq4lR3S&#10;h1b2umx1/XG8WAEv5W4vD1Vs029TPr+et/3n6X0hxOPDuF0DC3oMf2H4xSd0KIipchdUnhkBi3lM&#10;WwIZsyRJgFFktZzOgFUkzdNoCbzI+f8VxQ8AAAD//wMAUEsBAi0AFAAGAAgAAAAhALaDOJL+AAAA&#10;4QEAABMAAAAAAAAAAAAAAAAAAAAAAFtDb250ZW50X1R5cGVzXS54bWxQSwECLQAUAAYACAAAACEA&#10;OP0h/9YAAACUAQAACwAAAAAAAAAAAAAAAAAvAQAAX3JlbHMvLnJlbHNQSwECLQAUAAYACAAAACEA&#10;hY0n/n8CAABsBQAADgAAAAAAAAAAAAAAAAAuAgAAZHJzL2Uyb0RvYy54bWxQSwECLQAUAAYACAAA&#10;ACEAMXgvBOUAAAANAQAADwAAAAAAAAAAAAAAAADZBAAAZHJzL2Rvd25yZXYueG1sUEsFBgAAAAAE&#10;AAQA8wAAAOsFAAAAAA==&#10;" filled="f" stroked="f" strokeweight=".5pt">
                <v:textbox>
                  <w:txbxContent>
                    <w:p w:rsidR="00571828" w:rsidRPr="00571828" w:rsidRDefault="00571828">
                      <w:pPr>
                        <w:rPr>
                          <w:sz w:val="20"/>
                          <w:szCs w:val="20"/>
                        </w:rPr>
                      </w:pPr>
                      <w:r w:rsidRPr="00571828">
                        <w:rPr>
                          <w:sz w:val="20"/>
                          <w:szCs w:val="20"/>
                        </w:rPr>
                        <w:t>Katılımcı Adı/Soyadı:</w:t>
                      </w:r>
                    </w:p>
                    <w:p w:rsidR="00571828" w:rsidRDefault="00571828" w:rsidP="00571828">
                      <w:pPr>
                        <w:spacing w:after="0" w:line="240" w:lineRule="auto"/>
                        <w:rPr>
                          <w:sz w:val="20"/>
                          <w:szCs w:val="20"/>
                        </w:rPr>
                      </w:pPr>
                      <w:r w:rsidRPr="00571828">
                        <w:rPr>
                          <w:sz w:val="20"/>
                          <w:szCs w:val="20"/>
                        </w:rPr>
                        <w:t xml:space="preserve">                                                Tarih: …./…./….</w:t>
                      </w:r>
                    </w:p>
                    <w:p w:rsidR="00571828" w:rsidRDefault="00571828" w:rsidP="00571828">
                      <w:pPr>
                        <w:spacing w:after="0" w:line="240" w:lineRule="auto"/>
                        <w:rPr>
                          <w:sz w:val="20"/>
                          <w:szCs w:val="20"/>
                        </w:rPr>
                      </w:pPr>
                      <w:r>
                        <w:rPr>
                          <w:sz w:val="20"/>
                          <w:szCs w:val="20"/>
                        </w:rPr>
                        <w:tab/>
                      </w:r>
                      <w:r>
                        <w:rPr>
                          <w:sz w:val="20"/>
                          <w:szCs w:val="20"/>
                        </w:rPr>
                        <w:tab/>
                      </w:r>
                      <w:r>
                        <w:rPr>
                          <w:sz w:val="20"/>
                          <w:szCs w:val="20"/>
                        </w:rPr>
                        <w:tab/>
                        <w:t xml:space="preserve"> İmza:</w:t>
                      </w:r>
                    </w:p>
                    <w:p w:rsidR="00571828" w:rsidRPr="00571828" w:rsidRDefault="00571828">
                      <w:pPr>
                        <w:rPr>
                          <w:sz w:val="20"/>
                          <w:szCs w:val="20"/>
                        </w:rPr>
                      </w:pPr>
                    </w:p>
                  </w:txbxContent>
                </v:textbox>
              </v:shape>
            </w:pict>
          </mc:Fallback>
        </mc:AlternateContent>
      </w:r>
      <w:r w:rsidR="00FC61DC">
        <w:rPr>
          <w:noProof/>
          <w:lang w:eastAsia="zh-CN"/>
        </w:rPr>
        <mc:AlternateContent>
          <mc:Choice Requires="wps">
            <w:drawing>
              <wp:anchor distT="0" distB="0" distL="114300" distR="114300" simplePos="0" relativeHeight="251663360" behindDoc="0" locked="0" layoutInCell="1" allowOverlap="1">
                <wp:simplePos x="0" y="0"/>
                <wp:positionH relativeFrom="column">
                  <wp:posOffset>112143</wp:posOffset>
                </wp:positionH>
                <wp:positionV relativeFrom="paragraph">
                  <wp:posOffset>1388853</wp:posOffset>
                </wp:positionV>
                <wp:extent cx="6392174" cy="5339751"/>
                <wp:effectExtent l="0" t="0" r="0" b="0"/>
                <wp:wrapNone/>
                <wp:docPr id="9" name="Text Box 9"/>
                <wp:cNvGraphicFramePr/>
                <a:graphic xmlns:a="http://schemas.openxmlformats.org/drawingml/2006/main">
                  <a:graphicData uri="http://schemas.microsoft.com/office/word/2010/wordprocessingShape">
                    <wps:wsp>
                      <wps:cNvSpPr txBox="1"/>
                      <wps:spPr>
                        <a:xfrm>
                          <a:off x="0" y="0"/>
                          <a:ext cx="6392174" cy="5339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61DC" w:rsidRPr="000C7133" w:rsidRDefault="00FC61DC" w:rsidP="00FC61DC">
                            <w:pPr>
                              <w:autoSpaceDE w:val="0"/>
                              <w:autoSpaceDN w:val="0"/>
                              <w:adjustRightInd w:val="0"/>
                              <w:spacing w:after="0" w:line="240" w:lineRule="auto"/>
                              <w:jc w:val="both"/>
                              <w:rPr>
                                <w:rFonts w:ascii="Tahoma" w:hAnsi="Tahoma" w:cs="Tahoma"/>
                                <w:b/>
                                <w:color w:val="FFC000"/>
                                <w:sz w:val="20"/>
                                <w:szCs w:val="20"/>
                              </w:rPr>
                            </w:pPr>
                            <w:r w:rsidRPr="000C7133">
                              <w:rPr>
                                <w:rFonts w:ascii="Tahoma" w:hAnsi="Tahoma" w:cs="Tahoma"/>
                                <w:b/>
                                <w:color w:val="FFC000"/>
                                <w:sz w:val="20"/>
                                <w:szCs w:val="20"/>
                              </w:rPr>
                              <w:t>EMEKLİLİK HAKKI</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BD1D46" w:rsidRDefault="00FC61DC" w:rsidP="00BD1D46">
                            <w:pPr>
                              <w:pStyle w:val="ListeParagraf"/>
                              <w:numPr>
                                <w:ilvl w:val="0"/>
                                <w:numId w:val="10"/>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Tüm sözleşmelerinizden emekliliğe hak kazanabilmeniz için en az bir sözleşmenizden bu hakkı kazanmanız ve hesaplarınızı birleştirmeniz gerekmektedir.</w:t>
                            </w:r>
                            <w:r w:rsidR="00FB5FCA">
                              <w:rPr>
                                <w:rFonts w:ascii="Tahoma" w:hAnsi="Tahoma" w:cs="Tahoma"/>
                                <w:color w:val="0D0D0D" w:themeColor="text1" w:themeTint="F2"/>
                                <w:sz w:val="20"/>
                                <w:szCs w:val="20"/>
                              </w:rPr>
                              <w:t xml:space="preserve"> </w:t>
                            </w:r>
                            <w:r w:rsidR="00FB5FCA" w:rsidRPr="000B421E">
                              <w:rPr>
                                <w:rFonts w:ascii="Tahoma" w:hAnsi="Tahoma" w:cs="Tahoma"/>
                                <w:color w:val="0D0D0D" w:themeColor="text1" w:themeTint="F2"/>
                                <w:sz w:val="20"/>
                                <w:szCs w:val="20"/>
                              </w:rPr>
                              <w:t xml:space="preserve">Birleştirme işlemlerinde </w:t>
                            </w:r>
                            <w:r w:rsidR="00FB5FCA" w:rsidRPr="000B421E">
                              <w:rPr>
                                <w:rFonts w:ascii="Arial" w:eastAsia="ヒラギノ明朝 Pro W3" w:hAnsi="Arial" w:cs="Arial"/>
                                <w:sz w:val="20"/>
                                <w:szCs w:val="20"/>
                              </w:rPr>
                              <w:t xml:space="preserve">Kanunun Ek 2 nci ve Geçici 2 nci maddeleri kapsamında kurulan sözleşmeler ile diğer sözleşmeler birbirinden ayrı değerlendirilir. </w:t>
                            </w:r>
                          </w:p>
                          <w:p w:rsidR="00FC61DC" w:rsidRPr="00BD1D46" w:rsidRDefault="00FC61DC" w:rsidP="00BD1D46">
                            <w:pPr>
                              <w:pStyle w:val="ListeParagraf"/>
                              <w:numPr>
                                <w:ilvl w:val="0"/>
                                <w:numId w:val="10"/>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Emekli olma hakkınızı kullanacaksanız, lütfen, arka sayfada belirtilen seçeneklerden hangisini seçtiğinizi şirketimize yazılı olarak bildiriniz.</w:t>
                            </w:r>
                          </w:p>
                          <w:p w:rsidR="00FC61DC" w:rsidRPr="007F01AC" w:rsidRDefault="00FC61DC" w:rsidP="00BD1D46">
                            <w:pPr>
                              <w:autoSpaceDE w:val="0"/>
                              <w:autoSpaceDN w:val="0"/>
                              <w:adjustRightInd w:val="0"/>
                              <w:spacing w:after="0" w:line="240" w:lineRule="auto"/>
                              <w:ind w:left="142" w:hanging="142"/>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Emeklilik başvurunuza dahil edilecek şirketimiz nezdindeki sözleşmeler aşağıdaki gibidir.</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xml:space="preserve">Sözleşme Numarası </w:t>
                            </w:r>
                            <w:r w:rsidR="007F01AC">
                              <w:rPr>
                                <w:rFonts w:ascii="Tahoma" w:hAnsi="Tahoma" w:cs="Tahoma"/>
                                <w:color w:val="0D0D0D" w:themeColor="text1" w:themeTint="F2"/>
                                <w:sz w:val="20"/>
                                <w:szCs w:val="20"/>
                              </w:rPr>
                              <w:t xml:space="preserve">    Emekliliğe Hak Kazanma Tarih</w:t>
                            </w:r>
                            <w:r w:rsidRPr="007F01AC">
                              <w:rPr>
                                <w:rFonts w:ascii="Tahoma" w:hAnsi="Tahoma" w:cs="Tahoma"/>
                                <w:color w:val="0D0D0D" w:themeColor="text1" w:themeTint="F2"/>
                                <w:sz w:val="20"/>
                                <w:szCs w:val="20"/>
                              </w:rPr>
                              <w:t xml:space="preserve">  </w:t>
                            </w:r>
                            <w:r w:rsidR="007F01AC">
                              <w:rPr>
                                <w:rFonts w:ascii="Tahoma" w:hAnsi="Tahoma" w:cs="Tahoma"/>
                                <w:color w:val="0D0D0D" w:themeColor="text1" w:themeTint="F2"/>
                                <w:sz w:val="20"/>
                                <w:szCs w:val="20"/>
                              </w:rPr>
                              <w:t xml:space="preserve">   </w:t>
                            </w:r>
                            <w:r w:rsidRPr="007F01AC">
                              <w:rPr>
                                <w:rFonts w:ascii="Tahoma" w:hAnsi="Tahoma" w:cs="Tahoma"/>
                                <w:color w:val="0D0D0D" w:themeColor="text1" w:themeTint="F2"/>
                                <w:sz w:val="20"/>
                                <w:szCs w:val="20"/>
                              </w:rPr>
                              <w:t>Birikim Tutarı (Devlet katkısı hesabındaki tutar dahil)</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xml:space="preserve">  .......................</w:t>
                            </w:r>
                            <w:r w:rsidRPr="007F01AC">
                              <w:rPr>
                                <w:rFonts w:ascii="Tahoma" w:hAnsi="Tahoma" w:cs="Tahoma"/>
                                <w:color w:val="0D0D0D" w:themeColor="text1" w:themeTint="F2"/>
                                <w:sz w:val="20"/>
                                <w:szCs w:val="20"/>
                              </w:rPr>
                              <w:tab/>
                            </w:r>
                            <w:r w:rsidR="007F01AC">
                              <w:rPr>
                                <w:rFonts w:ascii="Tahoma" w:hAnsi="Tahoma" w:cs="Tahoma"/>
                                <w:color w:val="0D0D0D" w:themeColor="text1" w:themeTint="F2"/>
                                <w:sz w:val="20"/>
                                <w:szCs w:val="20"/>
                              </w:rPr>
                              <w:t xml:space="preserve">         </w:t>
                            </w:r>
                            <w:r w:rsidRPr="007F01AC">
                              <w:rPr>
                                <w:rFonts w:ascii="Tahoma" w:hAnsi="Tahoma" w:cs="Tahoma"/>
                                <w:color w:val="0D0D0D" w:themeColor="text1" w:themeTint="F2"/>
                                <w:sz w:val="20"/>
                                <w:szCs w:val="20"/>
                              </w:rPr>
                              <w:t>..../..../.….</w:t>
                            </w:r>
                            <w:r w:rsidRPr="007F01AC">
                              <w:rPr>
                                <w:rFonts w:ascii="Tahoma" w:hAnsi="Tahoma" w:cs="Tahoma"/>
                                <w:color w:val="0D0D0D" w:themeColor="text1" w:themeTint="F2"/>
                                <w:sz w:val="20"/>
                                <w:szCs w:val="20"/>
                              </w:rPr>
                              <w:tab/>
                            </w:r>
                            <w:r w:rsidRPr="007F01AC">
                              <w:rPr>
                                <w:rFonts w:ascii="Tahoma" w:hAnsi="Tahoma" w:cs="Tahoma"/>
                                <w:color w:val="0D0D0D" w:themeColor="text1" w:themeTint="F2"/>
                                <w:sz w:val="20"/>
                                <w:szCs w:val="20"/>
                              </w:rPr>
                              <w:tab/>
                            </w:r>
                            <w:r w:rsidRPr="007F01AC">
                              <w:rPr>
                                <w:rFonts w:ascii="Tahoma" w:hAnsi="Tahoma" w:cs="Tahoma"/>
                                <w:color w:val="0D0D0D" w:themeColor="text1" w:themeTint="F2"/>
                                <w:sz w:val="20"/>
                                <w:szCs w:val="20"/>
                              </w:rPr>
                              <w:tab/>
                              <w:t xml:space="preserve">              .................</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xml:space="preserve">  </w:t>
                            </w:r>
                          </w:p>
                          <w:p w:rsidR="00FC61DC" w:rsidRPr="00BD1D46" w:rsidRDefault="00FC61DC" w:rsidP="00BD1D46">
                            <w:pPr>
                              <w:pStyle w:val="ListeParagraf"/>
                              <w:numPr>
                                <w:ilvl w:val="0"/>
                                <w:numId w:val="11"/>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Bireysel emeklilik sisteminin temel amacı, kişilere emekliliklerinde kullanabilecekleri ek bir gelir sağlamaktır. Bu nedenle, henüz sosyal güvenlik kurumundan emekli olmamışsanız ve düzenli bir geliriniz varsa bireysel emeklilik sisteminden emekli olma kararınızı tekrar değerlendirmeniz tavsiye olunur.</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0C7133" w:rsidRDefault="00FC61DC" w:rsidP="00FC61DC">
                            <w:pPr>
                              <w:autoSpaceDE w:val="0"/>
                              <w:autoSpaceDN w:val="0"/>
                              <w:adjustRightInd w:val="0"/>
                              <w:spacing w:after="0" w:line="240" w:lineRule="auto"/>
                              <w:jc w:val="both"/>
                              <w:rPr>
                                <w:rFonts w:ascii="Tahoma" w:hAnsi="Tahoma" w:cs="Tahoma"/>
                                <w:b/>
                                <w:color w:val="FFC000"/>
                                <w:sz w:val="20"/>
                                <w:szCs w:val="20"/>
                              </w:rPr>
                            </w:pPr>
                            <w:r w:rsidRPr="000C7133">
                              <w:rPr>
                                <w:rFonts w:ascii="Tahoma" w:hAnsi="Tahoma" w:cs="Tahoma"/>
                                <w:b/>
                                <w:color w:val="FFC000"/>
                                <w:sz w:val="20"/>
                                <w:szCs w:val="20"/>
                              </w:rPr>
                              <w:t>KATILIMCI BİLGİLERİ</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Katılımcı Adı-Soyadı:</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Katılımcı T.C. Kimlik Numarası:</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Bireysel Emeklilik Sözleşme Numarası:</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Emeklilik Sözleşmesi Yürürlük Tarihi:</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0C7133" w:rsidRDefault="00FC61DC" w:rsidP="00FC61DC">
                            <w:pPr>
                              <w:autoSpaceDE w:val="0"/>
                              <w:autoSpaceDN w:val="0"/>
                              <w:adjustRightInd w:val="0"/>
                              <w:spacing w:after="0" w:line="240" w:lineRule="auto"/>
                              <w:jc w:val="both"/>
                              <w:rPr>
                                <w:rFonts w:ascii="Tahoma" w:hAnsi="Tahoma" w:cs="Tahoma"/>
                                <w:b/>
                                <w:color w:val="FFC000"/>
                                <w:sz w:val="20"/>
                                <w:szCs w:val="20"/>
                              </w:rPr>
                            </w:pPr>
                            <w:r w:rsidRPr="000C7133">
                              <w:rPr>
                                <w:rFonts w:ascii="Tahoma" w:hAnsi="Tahoma" w:cs="Tahoma"/>
                                <w:b/>
                                <w:color w:val="FFC000"/>
                                <w:sz w:val="20"/>
                                <w:szCs w:val="20"/>
                              </w:rPr>
                              <w:t>FORM BİLGİSİ</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Formun Tanzim Tarihi:</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Formu Düzenleyen Şirket:</w:t>
                            </w:r>
                          </w:p>
                          <w:p w:rsidR="00FC61DC" w:rsidRPr="00FC61DC" w:rsidRDefault="00FC61DC" w:rsidP="00FC61DC">
                            <w:pPr>
                              <w:autoSpaceDE w:val="0"/>
                              <w:autoSpaceDN w:val="0"/>
                              <w:adjustRightInd w:val="0"/>
                              <w:spacing w:after="0" w:line="240" w:lineRule="auto"/>
                              <w:jc w:val="both"/>
                              <w:rPr>
                                <w:rFonts w:ascii="Tahoma" w:hAnsi="Tahoma" w:cs="Tahoma"/>
                                <w:color w:val="0D0D0D" w:themeColor="text1" w:themeTint="F2"/>
                                <w:sz w:val="18"/>
                                <w:szCs w:val="18"/>
                              </w:rPr>
                            </w:pPr>
                          </w:p>
                          <w:p w:rsidR="00FC61DC" w:rsidRPr="00FC61DC" w:rsidRDefault="00FC61DC" w:rsidP="00FC61DC">
                            <w:pPr>
                              <w:jc w:val="both"/>
                              <w:rPr>
                                <w:rFonts w:ascii="Tahoma" w:hAnsi="Tahoma" w:cs="Tahom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8" type="#_x0000_t202" style="position:absolute;margin-left:8.85pt;margin-top:109.35pt;width:503.3pt;height:420.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Q6gQIAAGsFAAAOAAAAZHJzL2Uyb0RvYy54bWysVN1P2zAQf5+0/8Hy+0hbWlgrUtSBmCah&#10;gQYTz65j02i2z7OvTbq/fmcnKRXbC9NekvPd774/Li5ba9hOhViDK/n4ZMSZchKq2j2X/PvjzYeP&#10;nEUUrhIGnCr5XkV+uXz/7qLxCzWBDZhKBUZGXFw0vuQbRL8oiig3yop4Al45EmoIViA9w3NRBdGQ&#10;dWuKyWh0VjQQKh9AqhiJe90J+TLb11pJvNM6KmSm5BQb5m/I33X6FssLsXgOwm9q2Ych/iEKK2pH&#10;Tg+mrgUKtg31H6ZsLQNE0HgiwRagdS1VzoGyGY9eZfOwEV7lXKg40R/KFP+fWfl1dx9YXZV8zpkT&#10;llr0qFpkn6Bl81SdxscFgR48wbAlNnV54EdipqRbHWz6UzqM5FTn/aG2yZgk5tnpfDI+n3ImSTY7&#10;PZ2fz7Kd4kXdh4ifFViWiJIHal6uqdjdRqRQCDpAkjcHN7UxuYHGsSa5mI2ywkFCGsYlrMqj0JtJ&#10;KXWhZwr3RiWMcd+UplLkDBIjD6G6MoHtBI2PkFI5HILO6ITSFMRbFHv8S1RvUe7yII3sGRwelG3t&#10;IOTsX4Vd/RhC1h2eCnmUdyKxXbd5BsaTobVrqPbU8QDdxkQvb2rqyq2IeC8CrQg1mdYe7+ijDVD1&#10;oac420D49Td+wtPkkpSzhlau5PHnVgTFmfniaKbn4+k07Wh+TGfnE3qEY8n6WOK29gqoLWM6MF5m&#10;MuHRDKQOYJ/oOqySVxIJJ8l3yXEgr7A7BHRdpFqtMoi20gu8dQ9eJtOpzGnmHtsnEXw/mEgz/RWG&#10;5RSLV/PZYZOmg9UWQdd5eFOhu6r2DaCNzjPdX590Mo7fGfVyI5e/AQAA//8DAFBLAwQUAAYACAAA&#10;ACEAL6b9heIAAAAMAQAADwAAAGRycy9kb3ducmV2LnhtbEyPwU7DMBBE70j8g7VI3KjTQNsQ4lRV&#10;pAoJwaGlF25OvE0i4nWI3Tbw9WxOcJvRPs3OZOvRduKMg28dKZjPIhBIlTMt1QoO79u7BIQPmozu&#10;HKGCb/Swzq+vMp0ad6EdnvehFhxCPtUKmhD6VEpfNWi1n7keiW9HN1gd2A61NIO+cLjtZBxFS2l1&#10;S/yh0T0WDVaf+5NV8FJs3/SujG3y0xXPr8dN/3X4WCh1ezNunkAEHMMfDFN9rg45dyrdiYwXHfvV&#10;ikkF8TxhMQFR/HAPopzU4nEJMs/k/xH5LwAAAP//AwBQSwECLQAUAAYACAAAACEAtoM4kv4AAADh&#10;AQAAEwAAAAAAAAAAAAAAAAAAAAAAW0NvbnRlbnRfVHlwZXNdLnhtbFBLAQItABQABgAIAAAAIQA4&#10;/SH/1gAAAJQBAAALAAAAAAAAAAAAAAAAAC8BAABfcmVscy8ucmVsc1BLAQItABQABgAIAAAAIQD7&#10;cGQ6gQIAAGsFAAAOAAAAAAAAAAAAAAAAAC4CAABkcnMvZTJvRG9jLnhtbFBLAQItABQABgAIAAAA&#10;IQAvpv2F4gAAAAwBAAAPAAAAAAAAAAAAAAAAANsEAABkcnMvZG93bnJldi54bWxQSwUGAAAAAAQA&#10;BADzAAAA6gUAAAAA&#10;" filled="f" stroked="f" strokeweight=".5pt">
                <v:textbox>
                  <w:txbxContent>
                    <w:p w:rsidR="00FC61DC" w:rsidRPr="000C7133" w:rsidRDefault="00FC61DC" w:rsidP="00FC61DC">
                      <w:pPr>
                        <w:autoSpaceDE w:val="0"/>
                        <w:autoSpaceDN w:val="0"/>
                        <w:adjustRightInd w:val="0"/>
                        <w:spacing w:after="0" w:line="240" w:lineRule="auto"/>
                        <w:jc w:val="both"/>
                        <w:rPr>
                          <w:rFonts w:ascii="Tahoma" w:hAnsi="Tahoma" w:cs="Tahoma"/>
                          <w:b/>
                          <w:color w:val="FFC000"/>
                          <w:sz w:val="20"/>
                          <w:szCs w:val="20"/>
                        </w:rPr>
                      </w:pPr>
                      <w:r w:rsidRPr="000C7133">
                        <w:rPr>
                          <w:rFonts w:ascii="Tahoma" w:hAnsi="Tahoma" w:cs="Tahoma"/>
                          <w:b/>
                          <w:color w:val="FFC000"/>
                          <w:sz w:val="20"/>
                          <w:szCs w:val="20"/>
                        </w:rPr>
                        <w:t>EMEKLİLİK HAKKI</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BD1D46" w:rsidRDefault="00FC61DC" w:rsidP="00BD1D46">
                      <w:pPr>
                        <w:pStyle w:val="ListeParagraf"/>
                        <w:numPr>
                          <w:ilvl w:val="0"/>
                          <w:numId w:val="10"/>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Tüm sözleşmelerinizden emekliliğe hak kazanabilmeniz için en az bir sözleşmenizden bu hakkı kazanmanız ve hesaplarınızı birleştirmeniz gerekmektedir.</w:t>
                      </w:r>
                      <w:r w:rsidR="00FB5FCA">
                        <w:rPr>
                          <w:rFonts w:ascii="Tahoma" w:hAnsi="Tahoma" w:cs="Tahoma"/>
                          <w:color w:val="0D0D0D" w:themeColor="text1" w:themeTint="F2"/>
                          <w:sz w:val="20"/>
                          <w:szCs w:val="20"/>
                        </w:rPr>
                        <w:t xml:space="preserve"> </w:t>
                      </w:r>
                      <w:r w:rsidR="00FB5FCA" w:rsidRPr="000B421E">
                        <w:rPr>
                          <w:rFonts w:ascii="Tahoma" w:hAnsi="Tahoma" w:cs="Tahoma"/>
                          <w:color w:val="0D0D0D" w:themeColor="text1" w:themeTint="F2"/>
                          <w:sz w:val="20"/>
                          <w:szCs w:val="20"/>
                        </w:rPr>
                        <w:t xml:space="preserve">Birleştirme işlemlerinde </w:t>
                      </w:r>
                      <w:r w:rsidR="00FB5FCA" w:rsidRPr="000B421E">
                        <w:rPr>
                          <w:rFonts w:ascii="Arial" w:eastAsia="ヒラギノ明朝 Pro W3" w:hAnsi="Arial" w:cs="Arial"/>
                          <w:sz w:val="20"/>
                          <w:szCs w:val="20"/>
                        </w:rPr>
                        <w:t xml:space="preserve">Kanunun Ek 2 nci ve Geçici 2 nci maddeleri kapsamında kurulan sözleşmeler ile diğer sözleşmeler birbirinden ayrı değerlendirilir. </w:t>
                      </w:r>
                    </w:p>
                    <w:p w:rsidR="00FC61DC" w:rsidRPr="00BD1D46" w:rsidRDefault="00FC61DC" w:rsidP="00BD1D46">
                      <w:pPr>
                        <w:pStyle w:val="ListeParagraf"/>
                        <w:numPr>
                          <w:ilvl w:val="0"/>
                          <w:numId w:val="10"/>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Emekli olma hakkınızı kullanacaksanız, lütfen, arka sayfada belirtilen seçeneklerden hangisini seçtiğinizi şirketimize yazılı olarak bildiriniz.</w:t>
                      </w:r>
                    </w:p>
                    <w:p w:rsidR="00FC61DC" w:rsidRPr="007F01AC" w:rsidRDefault="00FC61DC" w:rsidP="00BD1D46">
                      <w:pPr>
                        <w:autoSpaceDE w:val="0"/>
                        <w:autoSpaceDN w:val="0"/>
                        <w:adjustRightInd w:val="0"/>
                        <w:spacing w:after="0" w:line="240" w:lineRule="auto"/>
                        <w:ind w:left="142" w:hanging="142"/>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Emeklilik başvurunuza dahil edilecek şirketimiz nezdindeki sözleşmeler aşağıdaki gibidir.</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xml:space="preserve">Sözleşme Numarası </w:t>
                      </w:r>
                      <w:r w:rsidR="007F01AC">
                        <w:rPr>
                          <w:rFonts w:ascii="Tahoma" w:hAnsi="Tahoma" w:cs="Tahoma"/>
                          <w:color w:val="0D0D0D" w:themeColor="text1" w:themeTint="F2"/>
                          <w:sz w:val="20"/>
                          <w:szCs w:val="20"/>
                        </w:rPr>
                        <w:t xml:space="preserve">    Emekliliğe Hak Kazanma Tarih</w:t>
                      </w:r>
                      <w:r w:rsidRPr="007F01AC">
                        <w:rPr>
                          <w:rFonts w:ascii="Tahoma" w:hAnsi="Tahoma" w:cs="Tahoma"/>
                          <w:color w:val="0D0D0D" w:themeColor="text1" w:themeTint="F2"/>
                          <w:sz w:val="20"/>
                          <w:szCs w:val="20"/>
                        </w:rPr>
                        <w:t xml:space="preserve">  </w:t>
                      </w:r>
                      <w:r w:rsidR="007F01AC">
                        <w:rPr>
                          <w:rFonts w:ascii="Tahoma" w:hAnsi="Tahoma" w:cs="Tahoma"/>
                          <w:color w:val="0D0D0D" w:themeColor="text1" w:themeTint="F2"/>
                          <w:sz w:val="20"/>
                          <w:szCs w:val="20"/>
                        </w:rPr>
                        <w:t xml:space="preserve">   </w:t>
                      </w:r>
                      <w:r w:rsidRPr="007F01AC">
                        <w:rPr>
                          <w:rFonts w:ascii="Tahoma" w:hAnsi="Tahoma" w:cs="Tahoma"/>
                          <w:color w:val="0D0D0D" w:themeColor="text1" w:themeTint="F2"/>
                          <w:sz w:val="20"/>
                          <w:szCs w:val="20"/>
                        </w:rPr>
                        <w:t>Birikim Tutarı (Devlet katkısı hesabındaki tutar dahil)</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xml:space="preserve">  .......................</w:t>
                      </w:r>
                      <w:r w:rsidRPr="007F01AC">
                        <w:rPr>
                          <w:rFonts w:ascii="Tahoma" w:hAnsi="Tahoma" w:cs="Tahoma"/>
                          <w:color w:val="0D0D0D" w:themeColor="text1" w:themeTint="F2"/>
                          <w:sz w:val="20"/>
                          <w:szCs w:val="20"/>
                        </w:rPr>
                        <w:tab/>
                      </w:r>
                      <w:r w:rsidR="007F01AC">
                        <w:rPr>
                          <w:rFonts w:ascii="Tahoma" w:hAnsi="Tahoma" w:cs="Tahoma"/>
                          <w:color w:val="0D0D0D" w:themeColor="text1" w:themeTint="F2"/>
                          <w:sz w:val="20"/>
                          <w:szCs w:val="20"/>
                        </w:rPr>
                        <w:t xml:space="preserve">         </w:t>
                      </w:r>
                      <w:r w:rsidRPr="007F01AC">
                        <w:rPr>
                          <w:rFonts w:ascii="Tahoma" w:hAnsi="Tahoma" w:cs="Tahoma"/>
                          <w:color w:val="0D0D0D" w:themeColor="text1" w:themeTint="F2"/>
                          <w:sz w:val="20"/>
                          <w:szCs w:val="20"/>
                        </w:rPr>
                        <w:t>..../..../.….</w:t>
                      </w:r>
                      <w:r w:rsidRPr="007F01AC">
                        <w:rPr>
                          <w:rFonts w:ascii="Tahoma" w:hAnsi="Tahoma" w:cs="Tahoma"/>
                          <w:color w:val="0D0D0D" w:themeColor="text1" w:themeTint="F2"/>
                          <w:sz w:val="20"/>
                          <w:szCs w:val="20"/>
                        </w:rPr>
                        <w:tab/>
                      </w:r>
                      <w:r w:rsidRPr="007F01AC">
                        <w:rPr>
                          <w:rFonts w:ascii="Tahoma" w:hAnsi="Tahoma" w:cs="Tahoma"/>
                          <w:color w:val="0D0D0D" w:themeColor="text1" w:themeTint="F2"/>
                          <w:sz w:val="20"/>
                          <w:szCs w:val="20"/>
                        </w:rPr>
                        <w:tab/>
                      </w:r>
                      <w:r w:rsidRPr="007F01AC">
                        <w:rPr>
                          <w:rFonts w:ascii="Tahoma" w:hAnsi="Tahoma" w:cs="Tahoma"/>
                          <w:color w:val="0D0D0D" w:themeColor="text1" w:themeTint="F2"/>
                          <w:sz w:val="20"/>
                          <w:szCs w:val="20"/>
                        </w:rPr>
                        <w:tab/>
                        <w:t xml:space="preserve">              .................</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xml:space="preserve">  </w:t>
                      </w:r>
                    </w:p>
                    <w:p w:rsidR="00FC61DC" w:rsidRPr="00BD1D46" w:rsidRDefault="00FC61DC" w:rsidP="00BD1D46">
                      <w:pPr>
                        <w:pStyle w:val="ListeParagraf"/>
                        <w:numPr>
                          <w:ilvl w:val="0"/>
                          <w:numId w:val="11"/>
                        </w:numPr>
                        <w:autoSpaceDE w:val="0"/>
                        <w:autoSpaceDN w:val="0"/>
                        <w:adjustRightInd w:val="0"/>
                        <w:spacing w:after="0" w:line="240" w:lineRule="auto"/>
                        <w:ind w:left="142" w:hanging="142"/>
                        <w:jc w:val="both"/>
                        <w:rPr>
                          <w:rFonts w:ascii="Tahoma" w:hAnsi="Tahoma" w:cs="Tahoma"/>
                          <w:color w:val="0D0D0D" w:themeColor="text1" w:themeTint="F2"/>
                          <w:sz w:val="20"/>
                          <w:szCs w:val="20"/>
                        </w:rPr>
                      </w:pPr>
                      <w:r w:rsidRPr="00BD1D46">
                        <w:rPr>
                          <w:rFonts w:ascii="Tahoma" w:hAnsi="Tahoma" w:cs="Tahoma"/>
                          <w:color w:val="0D0D0D" w:themeColor="text1" w:themeTint="F2"/>
                          <w:sz w:val="20"/>
                          <w:szCs w:val="20"/>
                        </w:rPr>
                        <w:t>Bireysel emeklilik sisteminin temel amacı, kişilere emekliliklerinde kullanabilecekleri ek bir gelir sağlamaktır. Bu nedenle, henüz sosyal güvenlik kurumundan emekli olmamışsanız ve düzenli bir geliriniz varsa bireysel emeklilik sisteminden emekli olma kararınızı tekrar değerlendirmeniz tavsiye olunur.</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0C7133" w:rsidRDefault="00FC61DC" w:rsidP="00FC61DC">
                      <w:pPr>
                        <w:autoSpaceDE w:val="0"/>
                        <w:autoSpaceDN w:val="0"/>
                        <w:adjustRightInd w:val="0"/>
                        <w:spacing w:after="0" w:line="240" w:lineRule="auto"/>
                        <w:jc w:val="both"/>
                        <w:rPr>
                          <w:rFonts w:ascii="Tahoma" w:hAnsi="Tahoma" w:cs="Tahoma"/>
                          <w:b/>
                          <w:color w:val="FFC000"/>
                          <w:sz w:val="20"/>
                          <w:szCs w:val="20"/>
                        </w:rPr>
                      </w:pPr>
                      <w:r w:rsidRPr="000C7133">
                        <w:rPr>
                          <w:rFonts w:ascii="Tahoma" w:hAnsi="Tahoma" w:cs="Tahoma"/>
                          <w:b/>
                          <w:color w:val="FFC000"/>
                          <w:sz w:val="20"/>
                          <w:szCs w:val="20"/>
                        </w:rPr>
                        <w:t>KATILIMCI BİLGİLERİ</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Katılımcı Adı-Soyadı:</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Katılımcı T.C. Kimlik Numarası:</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Bireysel Emeklilik Sözleşme Numarası:</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Emeklilik Sözleşmesi Yürürlük Tarihi:</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0C7133" w:rsidRDefault="00FC61DC" w:rsidP="00FC61DC">
                      <w:pPr>
                        <w:autoSpaceDE w:val="0"/>
                        <w:autoSpaceDN w:val="0"/>
                        <w:adjustRightInd w:val="0"/>
                        <w:spacing w:after="0" w:line="240" w:lineRule="auto"/>
                        <w:jc w:val="both"/>
                        <w:rPr>
                          <w:rFonts w:ascii="Tahoma" w:hAnsi="Tahoma" w:cs="Tahoma"/>
                          <w:b/>
                          <w:color w:val="FFC000"/>
                          <w:sz w:val="20"/>
                          <w:szCs w:val="20"/>
                        </w:rPr>
                      </w:pPr>
                      <w:r w:rsidRPr="000C7133">
                        <w:rPr>
                          <w:rFonts w:ascii="Tahoma" w:hAnsi="Tahoma" w:cs="Tahoma"/>
                          <w:b/>
                          <w:color w:val="FFC000"/>
                          <w:sz w:val="20"/>
                          <w:szCs w:val="20"/>
                        </w:rPr>
                        <w:t>FORM BİLGİSİ</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Formun Tanzim Tarihi:</w:t>
                      </w: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p>
                    <w:p w:rsidR="00FC61DC" w:rsidRPr="007F01AC" w:rsidRDefault="00FC61DC" w:rsidP="00FC61DC">
                      <w:pPr>
                        <w:autoSpaceDE w:val="0"/>
                        <w:autoSpaceDN w:val="0"/>
                        <w:adjustRightInd w:val="0"/>
                        <w:spacing w:after="0" w:line="240" w:lineRule="auto"/>
                        <w:jc w:val="both"/>
                        <w:rPr>
                          <w:rFonts w:ascii="Tahoma" w:hAnsi="Tahoma" w:cs="Tahoma"/>
                          <w:color w:val="0D0D0D" w:themeColor="text1" w:themeTint="F2"/>
                          <w:sz w:val="20"/>
                          <w:szCs w:val="20"/>
                        </w:rPr>
                      </w:pPr>
                      <w:r w:rsidRPr="007F01AC">
                        <w:rPr>
                          <w:rFonts w:ascii="Tahoma" w:hAnsi="Tahoma" w:cs="Tahoma"/>
                          <w:color w:val="0D0D0D" w:themeColor="text1" w:themeTint="F2"/>
                          <w:sz w:val="20"/>
                          <w:szCs w:val="20"/>
                        </w:rPr>
                        <w:t>• Formu Düzenleyen Şirket:</w:t>
                      </w:r>
                    </w:p>
                    <w:p w:rsidR="00FC61DC" w:rsidRPr="00FC61DC" w:rsidRDefault="00FC61DC" w:rsidP="00FC61DC">
                      <w:pPr>
                        <w:autoSpaceDE w:val="0"/>
                        <w:autoSpaceDN w:val="0"/>
                        <w:adjustRightInd w:val="0"/>
                        <w:spacing w:after="0" w:line="240" w:lineRule="auto"/>
                        <w:jc w:val="both"/>
                        <w:rPr>
                          <w:rFonts w:ascii="Tahoma" w:hAnsi="Tahoma" w:cs="Tahoma"/>
                          <w:color w:val="0D0D0D" w:themeColor="text1" w:themeTint="F2"/>
                          <w:sz w:val="18"/>
                          <w:szCs w:val="18"/>
                        </w:rPr>
                      </w:pPr>
                    </w:p>
                    <w:p w:rsidR="00FC61DC" w:rsidRPr="00FC61DC" w:rsidRDefault="00FC61DC" w:rsidP="00FC61DC">
                      <w:pPr>
                        <w:jc w:val="both"/>
                        <w:rPr>
                          <w:rFonts w:ascii="Tahoma" w:hAnsi="Tahoma" w:cs="Tahoma"/>
                          <w:sz w:val="18"/>
                          <w:szCs w:val="18"/>
                        </w:rPr>
                      </w:pPr>
                    </w:p>
                  </w:txbxContent>
                </v:textbox>
              </v:shape>
            </w:pict>
          </mc:Fallback>
        </mc:AlternateContent>
      </w:r>
      <w:r w:rsidR="00FC61DC">
        <w:rPr>
          <w:noProof/>
          <w:lang w:eastAsia="zh-CN"/>
        </w:rPr>
        <mc:AlternateContent>
          <mc:Choice Requires="wps">
            <w:drawing>
              <wp:anchor distT="0" distB="0" distL="114300" distR="114300" simplePos="0" relativeHeight="251662336" behindDoc="0" locked="0" layoutInCell="1" allowOverlap="1">
                <wp:simplePos x="0" y="0"/>
                <wp:positionH relativeFrom="column">
                  <wp:posOffset>69011</wp:posOffset>
                </wp:positionH>
                <wp:positionV relativeFrom="paragraph">
                  <wp:posOffset>1026543</wp:posOffset>
                </wp:positionV>
                <wp:extent cx="1932317" cy="24154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932317" cy="24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61DC" w:rsidRPr="00FC61DC" w:rsidRDefault="00FC61DC">
                            <w:pPr>
                              <w:rPr>
                                <w:color w:val="FFFFFF" w:themeColor="background1"/>
                              </w:rPr>
                            </w:pPr>
                            <w:r>
                              <w:rPr>
                                <w:color w:val="FFFFFF" w:themeColor="background1"/>
                              </w:rPr>
                              <w:t>GENEL BİLGİLER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9" type="#_x0000_t202" style="position:absolute;margin-left:5.45pt;margin-top:80.85pt;width:152.15pt;height: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Q5ggIAAGoFAAAOAAAAZHJzL2Uyb0RvYy54bWysVEtv2zAMvg/YfxB0Xx0n6SuIU2QtOgwo&#10;2mLt0LMiS40xWdQkJnb260fJdhpku3TYxabEjxQfHzm/amvDtsqHCmzB85MRZ8pKKCv7WvDvz7ef&#10;LjgLKGwpDFhV8J0K/Grx8cO8cTM1hjWYUnlGTmyYNa7ga0Q3y7Ig16oW4QScsqTU4GuBdPSvWelF&#10;Q95rk41Ho7OsAV86D1KFQLc3nZIvkn+tlcQHrYNCZgpOsWH6+vRdxW+2mIvZqxduXck+DPEPUdSi&#10;svTo3tWNQME2vvrDVV1JDwE0nkioM9C6kirlQNnko6NsntbCqZQLFSe4fZnC/3Mr77ePnlVlwalR&#10;VtTUomfVIvsMLbuI1WlcmBHoyREMW7qmLg/3gS5j0q32dfxTOoz0VOfdvrbRmYxGl5PxJD/nTJJu&#10;PM1Pp6n42Zu18wG/KKhZFAruqXeppGJ7F5AiIegAiY9ZuK2MSf0zljUFP5ucjpLBXkMWxkasSkzo&#10;3cSMusiThDujIsbYb0pTJVIC8SJxUF0bz7aC2COkVBZT7skvoSNKUxDvMezxb1G9x7jLY3gZLO6N&#10;68qCT9kfhV3+GELWHZ4KeZB3FLFdtYkC+WTo7ArKHTXcQzcwwcnbirpyJwI+Ck8TQj2mqccH+mgD&#10;VH3oJc7W4H/97T7iibik5ayhiSt4+LkRXnFmvlqi9GU+JU4wTIfp6fmYDv5QszrU2E19DdSWnPaL&#10;k0mMeDSDqD3UL7QclvFVUgkr6e2C4yBeY7cHaLlItVwmEA2lE3hnn5yMrmOXIuee2xfhXU9MJErf&#10;wzCbYnbEzw4bLS0sNwi6SuSNhe6q2jeABjpxul8+cWMcnhPqbUUufgMAAP//AwBQSwMEFAAGAAgA&#10;AAAhAO/PsqbiAAAACgEAAA8AAABkcnMvZG93bnJldi54bWxMj81OwzAQhO9IvIO1SNyok6D+JMSp&#10;qkgVEoJDSy/cNrGbRMTrELtt4OlZTuW0mt3R7Df5erK9OJvRd44UxLMIhKHa6Y4aBYf37cMKhA9I&#10;GntHRsG38bAubm9yzLS70M6c96ERHEI+QwVtCEMmpa9bY9HP3GCIb0c3Wgwsx0bqES8cbnuZRNFC&#10;WuyIP7Q4mLI19ef+ZBW8lNs33FWJXf305fPrcTN8HT7mSt3fTZsnEMFM4WqGP3xGh4KZKnci7UXP&#10;OkrZyXMRL0Gw4TGeJyAq3qTpEmSRy/8Vil8AAAD//wMAUEsBAi0AFAAGAAgAAAAhALaDOJL+AAAA&#10;4QEAABMAAAAAAAAAAAAAAAAAAAAAAFtDb250ZW50X1R5cGVzXS54bWxQSwECLQAUAAYACAAAACEA&#10;OP0h/9YAAACUAQAACwAAAAAAAAAAAAAAAAAvAQAAX3JlbHMvLnJlbHNQSwECLQAUAAYACAAAACEA&#10;x8WkOYICAABqBQAADgAAAAAAAAAAAAAAAAAuAgAAZHJzL2Uyb0RvYy54bWxQSwECLQAUAAYACAAA&#10;ACEA78+ypuIAAAAKAQAADwAAAAAAAAAAAAAAAADcBAAAZHJzL2Rvd25yZXYueG1sUEsFBgAAAAAE&#10;AAQA8wAAAOsFAAAAAA==&#10;" filled="f" stroked="f" strokeweight=".5pt">
                <v:textbox>
                  <w:txbxContent>
                    <w:p w:rsidR="00FC61DC" w:rsidRPr="00FC61DC" w:rsidRDefault="00FC61DC">
                      <w:pPr>
                        <w:rPr>
                          <w:color w:val="FFFFFF" w:themeColor="background1"/>
                        </w:rPr>
                      </w:pPr>
                      <w:r>
                        <w:rPr>
                          <w:color w:val="FFFFFF" w:themeColor="background1"/>
                        </w:rPr>
                        <w:t>GENEL BİLGİLER</w:t>
                      </w:r>
                    </w:p>
                  </w:txbxContent>
                </v:textbox>
              </v:shape>
            </w:pict>
          </mc:Fallback>
        </mc:AlternateContent>
      </w:r>
      <w:r w:rsidR="00FC61DC">
        <w:rPr>
          <w:noProof/>
          <w:lang w:eastAsia="zh-CN"/>
        </w:rPr>
        <mc:AlternateContent>
          <mc:Choice Requires="wps">
            <w:drawing>
              <wp:anchor distT="0" distB="0" distL="114300" distR="114300" simplePos="0" relativeHeight="251660288" behindDoc="0" locked="0" layoutInCell="1" allowOverlap="1">
                <wp:simplePos x="0" y="0"/>
                <wp:positionH relativeFrom="column">
                  <wp:posOffset>4649638</wp:posOffset>
                </wp:positionH>
                <wp:positionV relativeFrom="paragraph">
                  <wp:posOffset>146650</wp:posOffset>
                </wp:positionV>
                <wp:extent cx="2001328" cy="293298"/>
                <wp:effectExtent l="0" t="0" r="18415" b="12065"/>
                <wp:wrapNone/>
                <wp:docPr id="7" name="Text Box 7"/>
                <wp:cNvGraphicFramePr/>
                <a:graphic xmlns:a="http://schemas.openxmlformats.org/drawingml/2006/main">
                  <a:graphicData uri="http://schemas.microsoft.com/office/word/2010/wordprocessingShape">
                    <wps:wsp>
                      <wps:cNvSpPr txBox="1"/>
                      <wps:spPr>
                        <a:xfrm>
                          <a:off x="0" y="0"/>
                          <a:ext cx="2001328" cy="29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1DC" w:rsidRDefault="00FC61DC" w:rsidP="00C51E10">
                            <w:pPr>
                              <w:jc w:val="center"/>
                            </w:pPr>
                            <w:r>
                              <w:t>Şirket Logosu Konulacaktır.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40" type="#_x0000_t202" style="position:absolute;margin-left:366.1pt;margin-top:11.55pt;width:157.6pt;height:2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rBmAIAALoFAAAOAAAAZHJzL2Uyb0RvYy54bWysVEtPGzEQvlfqf7B8L5uE8EiUDUpBVJUQ&#10;oELF2fHaxML2uLaT3fTXd+zdDQnlQtXL7tjzzXjmm8fsojGabIQPCmxJh0cDSoTlUCn7XNKfj9df&#10;zikJkdmKabCipFsR6MX886dZ7aZiBCvQlfAEndgwrV1JVzG6aVEEvhKGhSNwwqJSgjcs4tE/F5Vn&#10;NXo3uhgNBqdFDb5yHrgIAW+vWiWdZ/9SCh7vpAwiEl1SjC3mr8/fZfoW8xmbPnvmVop3YbB/iMIw&#10;ZfHRnasrFhlZe/WXK6O4hwAyHnEwBUipuMg5YDbDwZtsHlbMiZwLkhPcjqbw/9zy2829J6oq6Rkl&#10;lhks0aNoIvkKDTlL7NQuTBH04BAWG7zGKvf3AS9T0o30Jv0xHYJ65Hm74zY543iJxRoej7AbOOpG&#10;k+PR5Dy5KV6tnQ/xmwBDklBSj7XLlLLNTYgttIekxwJoVV0rrfMh9Yu41J5sGFZaxxwjOj9AaUvq&#10;kp4enwyy4wNdcr2zX2rGX7rw9lDoT9v0nMid1YWVGGqZyFLcapEw2v4QEpnNhLwTI+Nc2F2cGZ1Q&#10;EjP6iGGHf43qI8ZtHmiRXwYbd8ZGWfAtS4fUVi89tbLFYw338k5ibJZNbqnhuO+UJVRbbCAP7QAG&#10;x68VEn7DQrxnHicOewa3SLzDj9SAVYJOomQF/vd79wmPg4BaSmqc4JKGX2vmBSX6u8URmQzH4zTy&#10;+TA+ORvhwe9rlvsauzaXgK0zxH3leBYTPupelB7MEy6bRXoVVcxyfLuksRcvY7tXcFlxsVhkEA65&#10;Y/HGPjieXCeaU6M9Nk/Mu67RI47ILfSzzqZv+r3FJksLi3UEqfIwJKJbVrsC4ILI49Qts7SB9s8Z&#10;9bpy538AAAD//wMAUEsDBBQABgAIAAAAIQD/cJ/03gAAAAoBAAAPAAAAZHJzL2Rvd25yZXYueG1s&#10;TI/BTsMwEETvSPyDtUjcqNOkatM0TgWocOFEQZzdeOtYjdeR7abh73FP9Liap5m39XayPRvRB+NI&#10;wHyWAUNqnTKkBXx/vT2VwEKUpGTvCAX8YoBtc39Xy0q5C33iuI+apRIKlRTQxThUnIe2QyvDzA1I&#10;KTs6b2VMp9dceXlJ5bbneZYtuZWG0kInB3ztsD3tz1bA7kWvdVtK3+1KZcw4/Rw/9LsQjw/T8wZY&#10;xCn+w3DVT+rQJKeDO5MKrBewKvI8oQLyYg7sCmSL1QLYQcByXQBvan77QvMHAAD//wMAUEsBAi0A&#10;FAAGAAgAAAAhALaDOJL+AAAA4QEAABMAAAAAAAAAAAAAAAAAAAAAAFtDb250ZW50X1R5cGVzXS54&#10;bWxQSwECLQAUAAYACAAAACEAOP0h/9YAAACUAQAACwAAAAAAAAAAAAAAAAAvAQAAX3JlbHMvLnJl&#10;bHNQSwECLQAUAAYACAAAACEAfRKawZgCAAC6BQAADgAAAAAAAAAAAAAAAAAuAgAAZHJzL2Uyb0Rv&#10;Yy54bWxQSwECLQAUAAYACAAAACEA/3Cf9N4AAAAKAQAADwAAAAAAAAAAAAAAAADyBAAAZHJzL2Rv&#10;d25yZXYueG1sUEsFBgAAAAAEAAQA8wAAAP0FAAAAAA==&#10;" fillcolor="white [3201]" strokeweight=".5pt">
                <v:textbox>
                  <w:txbxContent>
                    <w:p w:rsidR="00FC61DC" w:rsidRDefault="00FC61DC" w:rsidP="00C51E10">
                      <w:pPr>
                        <w:jc w:val="center"/>
                      </w:pPr>
                      <w:r>
                        <w:t>Şirket Logosu Konulacaktır.</w:t>
                      </w:r>
                    </w:p>
                  </w:txbxContent>
                </v:textbox>
              </v:shape>
            </w:pict>
          </mc:Fallback>
        </mc:AlternateContent>
      </w:r>
      <w:r w:rsidR="00FC61DC">
        <w:rPr>
          <w:noProof/>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534838</wp:posOffset>
                </wp:positionV>
                <wp:extent cx="2268747" cy="258792"/>
                <wp:effectExtent l="0" t="0" r="0" b="0"/>
                <wp:wrapNone/>
                <wp:docPr id="6" name="Text Box 6"/>
                <wp:cNvGraphicFramePr/>
                <a:graphic xmlns:a="http://schemas.openxmlformats.org/drawingml/2006/main">
                  <a:graphicData uri="http://schemas.microsoft.com/office/word/2010/wordprocessingShape">
                    <wps:wsp>
                      <wps:cNvSpPr txBox="1"/>
                      <wps:spPr>
                        <a:xfrm>
                          <a:off x="0" y="0"/>
                          <a:ext cx="2268747" cy="258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61DC" w:rsidRPr="00FC61DC" w:rsidRDefault="00FC61DC">
                            <w:pPr>
                              <w:rPr>
                                <w:b/>
                              </w:rPr>
                            </w:pPr>
                            <w:r>
                              <w:rPr>
                                <w:b/>
                              </w:rPr>
                              <w:t>EMEKLİLİK BİLGİ FORMU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41" type="#_x0000_t202" style="position:absolute;margin-left:0;margin-top:42.1pt;width:178.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Z1ggIAAGoFAAAOAAAAZHJzL2Uyb0RvYy54bWysVEtv2zAMvg/YfxB0X5x4ebRBnSJLkWFA&#10;0RZrh54VWUqMSaImKbGzX19KttOg26XDLjZFfqL48XV13WhFDsL5CkxBR4MhJcJwKCuzLeiPp/Wn&#10;C0p8YKZkCowo6FF4er34+OGqtnORww5UKRxBJ8bPa1vQXQh2nmWe74RmfgBWGDRKcJoFPLptVjpW&#10;o3etsnw4nGY1uNI64MJ71N60RrpI/qUUPNxL6UUgqqAYW0hfl76b+M0WV2y+dczuKt6Fwf4hCs0q&#10;g4+eXN2wwMjeVX+40hV34EGGAQedgZQVF4kDshkN37B53DErEhdMjrenNPn/55bfHR4cqcqCTikx&#10;TGOJnkQTyBdoyDRmp7Z+jqBHi7DQoBqr3Os9KiPpRjod/0iHoB3zfDzlNjrjqMzz6cVsPKOEoy2f&#10;XMwu8+gme71tnQ9fBWgShYI6rF1KKTvc+tBCe0h8zMC6UirVTxlSI4HPk2G6cLKgc2UiVqRO6NxE&#10;Rm3kSQpHJSJGme9CYiYSgahIPShWypEDw+5hnAsTEvfkF9ERJTGI91zs8K9Rvedyy6N/GUw4XdaV&#10;AZfYvwm7/NmHLFs85vyMdxRDs2lSC4wmfWU3UB6x4A7agfGWryusyi3z4YE5nBCsMU59uMePVIDZ&#10;h06iZAfu99/0EY+Ni1ZKapy4gvpfe+YEJeqbwZa+HI3HcUTTYTyZ5Xhw55bNucXs9QqwLCPcL5Yn&#10;MeKD6kXpQD/jcljGV9HEDMe3Cxp6cRXaPYDLhYvlMoFwKC0Lt+bR8ug6Vin23FPzzJztGjNgS99B&#10;P5ts/qY/W2y8aWC5DyCr1Lwx0W1WuwLgQKf275ZP3Bjn54R6XZGLFwAAAP//AwBQSwMEFAAGAAgA&#10;AAAhAFYKGLrfAAAABwEAAA8AAABkcnMvZG93bnJldi54bWxMj8FOwzAQRO9I/IO1SNyoQ0ogCnGq&#10;KlKFhODQ0gu3TbxNIux1iN028PWYExxHM5p5U65ma8SJJj84VnC7SEAQt04P3CnYv21uchA+IGs0&#10;jknBF3lYVZcXJRbanXlLp13oRCxhX6CCPoSxkNK3PVn0CzcSR+/gJoshyqmTesJzLLdGpklyLy0O&#10;HBd6HKnuqf3YHa2C53rzitsmtfm3qZ9eDuvxc/+eKXV9Na8fQQSaw18YfvEjOlSRqXFH1l4YBfFI&#10;UJDfpSCiu8weliCaGEuzBGRVyv/81Q8AAAD//wMAUEsBAi0AFAAGAAgAAAAhALaDOJL+AAAA4QEA&#10;ABMAAAAAAAAAAAAAAAAAAAAAAFtDb250ZW50X1R5cGVzXS54bWxQSwECLQAUAAYACAAAACEAOP0h&#10;/9YAAACUAQAACwAAAAAAAAAAAAAAAAAvAQAAX3JlbHMvLnJlbHNQSwECLQAUAAYACAAAACEAS3ym&#10;dYICAABqBQAADgAAAAAAAAAAAAAAAAAuAgAAZHJzL2Uyb0RvYy54bWxQSwECLQAUAAYACAAAACEA&#10;VgoYut8AAAAHAQAADwAAAAAAAAAAAAAAAADcBAAAZHJzL2Rvd25yZXYueG1sUEsFBgAAAAAEAAQA&#10;8wAAAOgFAAAAAA==&#10;" filled="f" stroked="f" strokeweight=".5pt">
                <v:textbox>
                  <w:txbxContent>
                    <w:p w:rsidR="00FC61DC" w:rsidRPr="00FC61DC" w:rsidRDefault="00FC61DC">
                      <w:pPr>
                        <w:rPr>
                          <w:b/>
                        </w:rPr>
                      </w:pPr>
                      <w:r>
                        <w:rPr>
                          <w:b/>
                        </w:rPr>
                        <w:t>EMEKLİLİK BİLGİ FORMU</w:t>
                      </w:r>
                    </w:p>
                  </w:txbxContent>
                </v:textbox>
              </v:shape>
            </w:pict>
          </mc:Fallback>
        </mc:AlternateContent>
      </w:r>
      <w:r w:rsidR="007E624C">
        <w:rPr>
          <w:noProof/>
          <w:lang w:eastAsia="zh-CN"/>
        </w:rPr>
        <w:drawing>
          <wp:anchor distT="0" distB="0" distL="114300" distR="114300" simplePos="0" relativeHeight="251654144" behindDoc="1" locked="0" layoutInCell="1" allowOverlap="1">
            <wp:simplePos x="457200" y="457200"/>
            <wp:positionH relativeFrom="margin">
              <wp:align>center</wp:align>
            </wp:positionH>
            <wp:positionV relativeFrom="margin">
              <wp:align>bottom</wp:align>
            </wp:positionV>
            <wp:extent cx="6645910" cy="923988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 2 7.jpg"/>
                    <pic:cNvPicPr/>
                  </pic:nvPicPr>
                  <pic:blipFill>
                    <a:blip r:embed="rId6">
                      <a:extLst>
                        <a:ext uri="{28A0092B-C50C-407E-A947-70E740481C1C}">
                          <a14:useLocalDpi xmlns:a14="http://schemas.microsoft.com/office/drawing/2010/main" val="0"/>
                        </a:ext>
                      </a:extLst>
                    </a:blip>
                    <a:stretch>
                      <a:fillRect/>
                    </a:stretch>
                  </pic:blipFill>
                  <pic:spPr>
                    <a:xfrm>
                      <a:off x="0" y="0"/>
                      <a:ext cx="6645910" cy="9239885"/>
                    </a:xfrm>
                    <a:prstGeom prst="rect">
                      <a:avLst/>
                    </a:prstGeom>
                  </pic:spPr>
                </pic:pic>
              </a:graphicData>
            </a:graphic>
            <wp14:sizeRelH relativeFrom="page">
              <wp14:pctWidth>0</wp14:pctWidth>
            </wp14:sizeRelH>
            <wp14:sizeRelV relativeFrom="page">
              <wp14:pctHeight>0</wp14:pctHeight>
            </wp14:sizeRelV>
          </wp:anchor>
        </w:drawing>
      </w:r>
    </w:p>
    <w:sectPr w:rsidR="00B54753" w:rsidSect="007E62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8313B"/>
    <w:multiLevelType w:val="hybridMultilevel"/>
    <w:tmpl w:val="021898C8"/>
    <w:lvl w:ilvl="0" w:tplc="D06C7EE8">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B821E9"/>
    <w:multiLevelType w:val="hybridMultilevel"/>
    <w:tmpl w:val="330C9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742B5E"/>
    <w:multiLevelType w:val="hybridMultilevel"/>
    <w:tmpl w:val="CA9C5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BA5DA3"/>
    <w:multiLevelType w:val="hybridMultilevel"/>
    <w:tmpl w:val="1164A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497D9B"/>
    <w:multiLevelType w:val="hybridMultilevel"/>
    <w:tmpl w:val="F814C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9C783E"/>
    <w:multiLevelType w:val="hybridMultilevel"/>
    <w:tmpl w:val="4858C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9C1E8D"/>
    <w:multiLevelType w:val="hybridMultilevel"/>
    <w:tmpl w:val="A0788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C06919"/>
    <w:multiLevelType w:val="hybridMultilevel"/>
    <w:tmpl w:val="4F04A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A45E4B"/>
    <w:multiLevelType w:val="hybridMultilevel"/>
    <w:tmpl w:val="76226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22665ED"/>
    <w:multiLevelType w:val="hybridMultilevel"/>
    <w:tmpl w:val="F238F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5EF1F02"/>
    <w:multiLevelType w:val="hybridMultilevel"/>
    <w:tmpl w:val="958C8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5"/>
  </w:num>
  <w:num w:numId="6">
    <w:abstractNumId w:val="4"/>
  </w:num>
  <w:num w:numId="7">
    <w:abstractNumId w:val="3"/>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4C"/>
    <w:rsid w:val="00040E2F"/>
    <w:rsid w:val="000B421E"/>
    <w:rsid w:val="000C7133"/>
    <w:rsid w:val="00413512"/>
    <w:rsid w:val="00571828"/>
    <w:rsid w:val="0057685D"/>
    <w:rsid w:val="006E177E"/>
    <w:rsid w:val="007E624C"/>
    <w:rsid w:val="007F01AC"/>
    <w:rsid w:val="00B54753"/>
    <w:rsid w:val="00BD1D46"/>
    <w:rsid w:val="00C51E10"/>
    <w:rsid w:val="00CB15DF"/>
    <w:rsid w:val="00CD19CD"/>
    <w:rsid w:val="00D36B9B"/>
    <w:rsid w:val="00DC751E"/>
    <w:rsid w:val="00F25B82"/>
    <w:rsid w:val="00FB5FCA"/>
    <w:rsid w:val="00FC61DC"/>
    <w:rsid w:val="00FE141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F7F43-F081-4495-ACF5-F9979548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62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24C"/>
    <w:rPr>
      <w:rFonts w:ascii="Tahoma" w:hAnsi="Tahoma" w:cs="Tahoma"/>
      <w:sz w:val="16"/>
      <w:szCs w:val="16"/>
    </w:rPr>
  </w:style>
  <w:style w:type="table" w:styleId="TabloKlavuzu">
    <w:name w:val="Table Grid"/>
    <w:basedOn w:val="NormalTablo"/>
    <w:uiPriority w:val="59"/>
    <w:rsid w:val="0057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D1D46"/>
    <w:pPr>
      <w:ind w:left="720"/>
      <w:contextualSpacing/>
    </w:pPr>
  </w:style>
  <w:style w:type="character" w:styleId="AklamaBavurusu">
    <w:name w:val="annotation reference"/>
    <w:basedOn w:val="VarsaylanParagrafYazTipi"/>
    <w:uiPriority w:val="99"/>
    <w:semiHidden/>
    <w:unhideWhenUsed/>
    <w:rsid w:val="006E177E"/>
    <w:rPr>
      <w:sz w:val="16"/>
      <w:szCs w:val="16"/>
    </w:rPr>
  </w:style>
  <w:style w:type="paragraph" w:styleId="AklamaMetni">
    <w:name w:val="annotation text"/>
    <w:basedOn w:val="Normal"/>
    <w:link w:val="AklamaMetniChar"/>
    <w:uiPriority w:val="99"/>
    <w:semiHidden/>
    <w:unhideWhenUsed/>
    <w:rsid w:val="006E17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177E"/>
    <w:rPr>
      <w:sz w:val="20"/>
      <w:szCs w:val="20"/>
    </w:rPr>
  </w:style>
  <w:style w:type="paragraph" w:styleId="AklamaKonusu">
    <w:name w:val="annotation subject"/>
    <w:basedOn w:val="AklamaMetni"/>
    <w:next w:val="AklamaMetni"/>
    <w:link w:val="AklamaKonusuChar"/>
    <w:uiPriority w:val="99"/>
    <w:semiHidden/>
    <w:unhideWhenUsed/>
    <w:rsid w:val="006E177E"/>
    <w:rPr>
      <w:b/>
      <w:bCs/>
    </w:rPr>
  </w:style>
  <w:style w:type="character" w:customStyle="1" w:styleId="AklamaKonusuChar">
    <w:name w:val="Açıklama Konusu Char"/>
    <w:basedOn w:val="AklamaMetniChar"/>
    <w:link w:val="AklamaKonusu"/>
    <w:uiPriority w:val="99"/>
    <w:semiHidden/>
    <w:rsid w:val="006E17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Words>
  <Characters>18</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BURAK KURTULAN</dc:creator>
  <cp:lastModifiedBy>Yıldız</cp:lastModifiedBy>
  <cp:revision>6</cp:revision>
  <cp:lastPrinted>2016-12-20T07:11:00Z</cp:lastPrinted>
  <dcterms:created xsi:type="dcterms:W3CDTF">2016-12-28T16:40:00Z</dcterms:created>
  <dcterms:modified xsi:type="dcterms:W3CDTF">2016-12-29T22:03:00Z</dcterms:modified>
</cp:coreProperties>
</file>